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00"/>
      </w:pPr>
      <w:r>
        <w:rPr>
          <w:rFonts w:ascii="Calibri" w:cs="Calibri" w:eastAsia="Calibri" w:hAnsi="Calibri"/>
          <w:b/>
          <w:bCs/>
          <w:color w:val="C8323A"/>
          <w:sz w:val="40"/>
          <w:szCs w:val="40"/>
        </w:rPr>
        <w:t xml:space="preserve">Tablo2SQL-TR Deney Kılavuzu</w:t>
      </w:r>
    </w:p>
    <w:p>
      <w:pPr>
        <w:pBdr>
          <w:bottom w:val="single" w:color="C8323A" w:sz="8" w:space="6"/>
        </w:pBdr>
        <w:spacing w:after="300"/>
      </w:pPr>
      <w:r>
        <w:rPr>
          <w:rFonts w:ascii="Calibri" w:cs="Calibri" w:eastAsia="Calibri" w:hAnsi="Calibri"/>
          <w:i/>
          <w:iCs/>
          <w:color w:val="5B6370"/>
          <w:sz w:val="24"/>
          <w:szCs w:val="24"/>
        </w:rPr>
        <w:t xml:space="preserve">LLM deneylerini kendi bilgisayarında çalıştırmak için adım adım yönerge</w:t>
      </w:r>
    </w:p>
    <w:p>
      <w:pPr>
        <w:pStyle w:val="Heading1"/>
        <w:keepNext/>
        <w:pBdr>
          <w:bottom w:val="single" w:color="C8323A" w:sz="12" w:space="4"/>
        </w:pBdr>
      </w:pPr>
      <w:bookmarkStart w:name="b1" w:id="1"/>
      <w:r>
        <w:rPr>
          <w:rFonts w:ascii="Calibri" w:cs="Calibri" w:eastAsia="Calibri" w:hAnsi="Calibri"/>
        </w:rPr>
        <w:t xml:space="preserve">Bu kılavuz ne için?</w:t>
      </w:r>
      <w:bookmarkEnd w:id="1"/>
    </w:p>
    <w:p>
      <w:pPr>
        <w:spacing w:after="140" w:line="300"/>
      </w:pPr>
      <w:r>
        <w:rPr>
          <w:rFonts w:ascii="Calibri" w:cs="Calibri" w:eastAsia="Calibri" w:hAnsi="Calibri"/>
        </w:rPr>
        <w:t xml:space="preserve">Makaledeki sonuçlar şimdiye kadar yalnızca kural tabanlı motorla alındı. Bu kılavuzla aynı deneyleri </w:t>
      </w:r>
      <w:r>
        <w:rPr>
          <w:rFonts w:ascii="Calibri" w:cs="Calibri" w:eastAsia="Calibri" w:hAnsi="Calibri"/>
          <w:b/>
          <w:bCs/>
        </w:rPr>
        <w:t xml:space="preserve">büyük dil modelleriyle (LLM)</w:t>
      </w:r>
      <w:r>
        <w:rPr>
          <w:rFonts w:ascii="Calibri" w:cs="Calibri" w:eastAsia="Calibri" w:hAnsi="Calibri"/>
        </w:rPr>
        <w:t xml:space="preserve"> çalıştıracaksın. İki deney var: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60"/>
        <w:gridCol w:w="5073"/>
        <w:gridCol w:w="2705"/>
      </w:tblGrid>
      <w:tr>
        <w:trPr>
          <w:cantSplit/>
          <w:tblHeader/>
        </w:trPr>
        <w:tc>
          <w:tcPr>
            <w:tcW w:type="dxa" w:w="1860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Deney</w:t>
            </w:r>
          </w:p>
        </w:tc>
        <w:tc>
          <w:tcPr>
            <w:tcW w:type="dxa" w:w="507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Ne ölçer?</w:t>
            </w:r>
          </w:p>
        </w:tc>
        <w:tc>
          <w:tcPr>
            <w:tcW w:type="dxa" w:w="2705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Çıktı klasörü</w:t>
            </w:r>
          </w:p>
        </w:tc>
      </w:tr>
      <w:tr>
        <w:trPr>
          <w:cantSplit/>
          <w:tblHeader w:val="false"/>
        </w:trPr>
        <w:tc>
          <w:tcPr>
            <w:tcW w:type="dxa" w:w="1860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1. Makale protokolü</w:t>
            </w:r>
          </w:p>
        </w:tc>
        <w:tc>
          <w:tcPr>
            <w:tcW w:type="dxa" w:w="507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99 soruluk ana test kümesi beş koşulda: döngü açık/kapalı, statik denetim kapalı, sayılar metin, İngilizce yerel ayar. Ardından pilot, stres kümesi ve ağır kümenin 200 soruluk hızlı alt kümesi.</w:t>
            </w:r>
          </w:p>
        </w:tc>
        <w:tc>
          <w:tcPr>
            <w:tcW w:type="dxa" w:w="2705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outputs/llm/&lt;sağlayıcı&gt;_&lt;model&gt;/</w:t>
            </w:r>
          </w:p>
        </w:tc>
      </w:tr>
      <w:tr>
        <w:trPr>
          <w:cantSplit/>
          <w:tblHeader w:val="false"/>
        </w:trPr>
        <w:tc>
          <w:tcPr>
            <w:tcW w:type="dxa" w:w="1860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2. Gerçek belge pilotu</w:t>
            </w:r>
          </w:p>
        </w:tc>
        <w:tc>
          <w:tcPr>
            <w:tcW w:type="dxa" w:w="507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 kurumdan 18 gerçek belge üzerinde 189 soru</w:t>
            </w:r>
          </w:p>
        </w:tc>
        <w:tc>
          <w:tcPr>
            <w:tcW w:type="dxa" w:w="2705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gercek_pilot/sonuclar/</w:t>
            </w:r>
          </w:p>
        </w:tc>
      </w:tr>
    </w:tbl>
    <w:p>
      <w:pPr>
        <w:spacing w:after="120"/>
      </w:pPr>
    </w:p>
    <w:p>
      <w:pPr>
        <w:spacing w:after="140" w:line="300"/>
      </w:pPr>
      <w:r>
        <w:rPr>
          <w:rFonts w:ascii="Calibri" w:cs="Calibri" w:eastAsia="Calibri" w:hAnsi="Calibri"/>
        </w:rPr>
        <w:t xml:space="preserve">Her iki deneyi de seçilen </w:t>
      </w:r>
      <w:r>
        <w:rPr>
          <w:rFonts w:ascii="Calibri" w:cs="Calibri" w:eastAsia="Calibri" w:hAnsi="Calibri"/>
          <w:b/>
          <w:bCs/>
        </w:rPr>
        <w:t xml:space="preserve">her model için birer kez</w:t>
      </w:r>
      <w:r>
        <w:rPr>
          <w:rFonts w:ascii="Calibri" w:cs="Calibri" w:eastAsia="Calibri" w:hAnsi="Calibri"/>
        </w:rPr>
        <w:t xml:space="preserve"> çalıştıracaksın. Kodda hiçbir değişiklik yapma; ayrıntısı Bölüm 9'da.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</w:rPr>
        <w:t xml:space="preserve">İki kurulum yolu var; birini seç: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6"/>
        <w:gridCol w:w="4240"/>
        <w:gridCol w:w="4242"/>
      </w:tblGrid>
      <w:tr>
        <w:trPr>
          <w:cantSplit/>
          <w:tblHeader/>
        </w:trPr>
        <w:tc>
          <w:tcPr>
            <w:tcW w:type="dxa" w:w="115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</w:p>
        </w:tc>
        <w:tc>
          <w:tcPr>
            <w:tcW w:type="dxa" w:w="4240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A. Sanal ortam (başlatıcı)</w:t>
            </w:r>
          </w:p>
        </w:tc>
        <w:tc>
          <w:tcPr>
            <w:tcW w:type="dxa" w:w="4242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B. Docker</w:t>
            </w:r>
          </w:p>
        </w:tc>
      </w:tr>
      <w:tr>
        <w:trPr>
          <w:cantSplit/>
          <w:tblHeader w:val="false"/>
        </w:trPr>
        <w:tc>
          <w:tcPr>
            <w:tcW w:type="dxa" w:w="115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Kurulum</w:t>
            </w:r>
          </w:p>
        </w:tc>
        <w:tc>
          <w:tcPr>
            <w:tcW w:type="dxa" w:w="4240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baslat.bat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'a çift tıkla</w:t>
            </w:r>
          </w:p>
        </w:tc>
        <w:tc>
          <w:tcPr>
            <w:tcW w:type="dxa" w:w="4242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Docker Desktop'u kur, </w:t>
            </w: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docker_baslat.bat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'a çift tıkla</w:t>
            </w:r>
          </w:p>
        </w:tc>
      </w:tr>
      <w:tr>
        <w:trPr>
          <w:cantSplit/>
          <w:tblHeader w:val="false"/>
        </w:trPr>
        <w:tc>
          <w:tcPr>
            <w:tcW w:type="dxa" w:w="115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Paket sürümleri</w:t>
            </w:r>
          </w:p>
        </w:tc>
        <w:tc>
          <w:tcPr>
            <w:tcW w:type="dxa" w:w="4240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Başlatıcı uygun sürümleri kurar; küçük farklar olabilir</w:t>
            </w:r>
          </w:p>
        </w:tc>
        <w:tc>
          <w:tcPr>
            <w:tcW w:type="dxa" w:w="4242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Makaledeki sonuçların alındığı sürümlerle 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birebir aynı</w:t>
            </w:r>
          </w:p>
        </w:tc>
      </w:tr>
      <w:tr>
        <w:trPr>
          <w:cantSplit/>
          <w:tblHeader w:val="false"/>
        </w:trPr>
        <w:tc>
          <w:tcPr>
            <w:tcW w:type="dxa" w:w="115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Kime uygun</w:t>
            </w:r>
          </w:p>
        </w:tc>
        <w:tc>
          <w:tcPr>
            <w:tcW w:type="dxa" w:w="4240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Docker kullanmayanlara</w:t>
            </w:r>
          </w:p>
        </w:tc>
        <w:tc>
          <w:tcPr>
            <w:tcW w:type="dxa" w:w="4242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Docker'ı zaten kullananlara; en güvenilir tekrar üretim</w:t>
            </w:r>
          </w:p>
        </w:tc>
      </w:tr>
      <w:tr>
        <w:trPr>
          <w:cantSplit/>
          <w:tblHeader w:val="false"/>
        </w:trPr>
        <w:tc>
          <w:tcPr>
            <w:tcW w:type="dxa" w:w="115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Bölümler</w:t>
            </w:r>
          </w:p>
        </w:tc>
        <w:tc>
          <w:tcPr>
            <w:tcW w:type="dxa" w:w="4240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3, 6, 7, 8</w:t>
            </w:r>
          </w:p>
        </w:tc>
        <w:tc>
          <w:tcPr>
            <w:tcW w:type="dxa" w:w="4242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3B, 7B, 8B</w:t>
            </w:r>
          </w:p>
        </w:tc>
      </w:tr>
    </w:tbl>
    <w:p>
      <w:pPr>
        <w:spacing w:after="120"/>
      </w:pPr>
    </w:p>
    <w:p>
      <w:pPr>
        <w:spacing w:after="140" w:line="300"/>
      </w:pPr>
      <w:r>
        <w:rPr>
          <w:rFonts w:ascii="Calibri" w:cs="Calibri" w:eastAsia="Calibri" w:hAnsi="Calibri"/>
        </w:rPr>
        <w:t xml:space="preserve">Deney komutları iki yolda da terminalden çalıştırılır (Bölüm 6). İki yolda da Bölüm 2 (dosyalar), 4 (model bağlantıları), 5 (model seçimi), 9 (kurallar) ve 10 (geri gönderim) aynıdır.</w:t>
      </w:r>
    </w:p>
    <w:p>
      <w:pPr>
        <w:pStyle w:val="Heading1"/>
        <w:keepNext/>
        <w:pBdr>
          <w:bottom w:val="single" w:color="C8323A" w:sz="12" w:space="4"/>
        </w:pBdr>
      </w:pPr>
      <w:bookmarkStart w:name="b2" w:id="2"/>
      <w:r>
        <w:rPr>
          <w:rFonts w:ascii="Calibri" w:cs="Calibri" w:eastAsia="Calibri" w:hAnsi="Calibri"/>
        </w:rPr>
        <w:t xml:space="preserve">1. Gerekenler</w:t>
      </w:r>
      <w:bookmarkEnd w:id="2"/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Bilgisayar:</w:t>
      </w:r>
      <w:r>
        <w:rPr>
          <w:rFonts w:ascii="Calibri" w:cs="Calibri" w:eastAsia="Calibri" w:hAnsi="Calibri"/>
        </w:rPr>
        <w:t xml:space="preserve"> Windows 10/11, macOS ya da Linux. En az 8 GB RAM ve 3 GB boş disk.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Python 3.10, 3.11 ya da 3.12.</w:t>
      </w:r>
      <w:r>
        <w:rPr>
          <w:rFonts w:ascii="Calibri" w:cs="Calibri" w:eastAsia="Calibri" w:hAnsi="Calibri"/>
        </w:rPr>
        <w:t xml:space="preserve"> Yoksa başlatıcı kurmayı önerir. Windows'ta kurulum sırasında </w:t>
      </w:r>
      <w:r>
        <w:rPr>
          <w:rFonts w:ascii="Calibri" w:cs="Calibri" w:eastAsia="Calibri" w:hAnsi="Calibri"/>
          <w:b/>
          <w:bCs/>
        </w:rPr>
        <w:t xml:space="preserve">"Add python.exe to PATH"</w:t>
      </w:r>
      <w:r>
        <w:rPr>
          <w:rFonts w:ascii="Calibri" w:cs="Calibri" w:eastAsia="Calibri" w:hAnsi="Calibri"/>
        </w:rPr>
        <w:t xml:space="preserve"> kutusunu işaretle.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İnternet bağlantısı:</w:t>
      </w:r>
      <w:r>
        <w:rPr>
          <w:rFonts w:ascii="Calibri" w:cs="Calibri" w:eastAsia="Calibri" w:hAnsi="Calibri"/>
        </w:rPr>
        <w:t xml:space="preserve"> Paket kurulumu ve bulut modelleri için gerekli.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B yolu için:</w:t>
      </w:r>
      <w:r>
        <w:rPr>
          <w:rFonts w:ascii="Calibri" w:cs="Calibri" w:eastAsia="Calibri" w:hAnsi="Calibri"/>
        </w:rPr>
        <w:t xml:space="preserve"> </w:t>
      </w:r>
      <w:hyperlink w:history="1" r:id="rIdfamaxcyuz8svuevy_xfkq">
        <w:r>
          <w:rPr>
            <w:rFonts w:ascii="Calibri" w:cs="Calibri" w:eastAsia="Calibri" w:hAnsi="Calibri"/>
            <w:color w:val="C8323A"/>
            <w:u w:val="single"/>
          </w:rPr>
          <w:t xml:space="preserve">Docker Desktop</w:t>
        </w:r>
      </w:hyperlink>
      <w:r>
        <w:rPr>
          <w:rFonts w:ascii="Calibri" w:cs="Calibri" w:eastAsia="Calibri" w:hAnsi="Calibri"/>
        </w:rPr>
        <w:t xml:space="preserve">. A yolunda gerekmez; B yolunda Python kurmak gerekmez.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API anahtarları ve kredi:</w:t>
      </w:r>
    </w:p>
    <w:p>
      <w:pPr>
        <w:pStyle w:val="ListParagraph"/>
        <w:numPr>
          <w:ilvl w:val="1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Claude için: </w:t>
      </w:r>
      <w:hyperlink w:history="1" r:id="rIdcpqgphj_ebxpjlu5ddls9">
        <w:r>
          <w:rPr>
            <w:rFonts w:ascii="Calibri" w:cs="Calibri" w:eastAsia="Calibri" w:hAnsi="Calibri"/>
            <w:color w:val="C8323A"/>
            <w:u w:val="single"/>
          </w:rPr>
          <w:t xml:space="preserve">console.anthropic.com</w:t>
        </w:r>
      </w:hyperlink>
    </w:p>
    <w:p>
      <w:pPr>
        <w:pStyle w:val="ListParagraph"/>
        <w:numPr>
          <w:ilvl w:val="1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OpenAI için: </w:t>
      </w:r>
      <w:hyperlink w:history="1" r:id="rId3kbtt6hhg93ah9m-e5ftf">
        <w:r>
          <w:rPr>
            <w:rFonts w:ascii="Calibri" w:cs="Calibri" w:eastAsia="Calibri" w:hAnsi="Calibri"/>
            <w:color w:val="C8323A"/>
            <w:u w:val="single"/>
          </w:rPr>
          <w:t xml:space="preserve">platform.openai.com</w:t>
        </w:r>
      </w:hyperlink>
    </w:p>
    <w:p>
      <w:pPr>
        <w:pStyle w:val="ListParagraph"/>
        <w:numPr>
          <w:ilvl w:val="1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Hesaplarda kullanım kredisi tanımlı olmalı.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Yerel model için Ollama:</w:t>
      </w:r>
      <w:r>
        <w:rPr>
          <w:rFonts w:ascii="Calibri" w:cs="Calibri" w:eastAsia="Calibri" w:hAnsi="Calibri"/>
        </w:rPr>
        <w:t xml:space="preserve"> </w:t>
      </w:r>
      <w:hyperlink w:history="1" r:id="rIdzlfqjgyfyknqdjkvogpzu">
        <w:r>
          <w:rPr>
            <w:rFonts w:ascii="Calibri" w:cs="Calibri" w:eastAsia="Calibri" w:hAnsi="Calibri"/>
            <w:color w:val="C8323A"/>
            <w:u w:val="single"/>
          </w:rPr>
          <w:t xml:space="preserve">ollama.com/download</w:t>
        </w:r>
      </w:hyperlink>
      <w:r>
        <w:rPr>
          <w:rFonts w:ascii="Calibri" w:cs="Calibri" w:eastAsia="Calibri" w:hAnsi="Calibri"/>
        </w:rPr>
        <w:t xml:space="preserve">.</w:t>
      </w:r>
    </w:p>
    <w:p>
      <w:pPr>
        <w:pStyle w:val="ListParagraph"/>
        <w:numPr>
          <w:ilvl w:val="1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En az 8 GB belleği olan bir ekran kartı önerilir.</w:t>
      </w:r>
    </w:p>
    <w:p>
      <w:pPr>
        <w:pStyle w:val="ListParagraph"/>
        <w:numPr>
          <w:ilvl w:val="1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Ekran kartı yoksa çalışır ama deneyler çok uzun sürer (bir günden fazla olabilir).</w:t>
      </w:r>
    </w:p>
    <w:p>
      <w:pPr>
        <w:spacing w:after="60"/>
      </w:pPr>
    </w:p>
    <w:p>
      <w:pPr>
        <w:pStyle w:val="Heading1"/>
        <w:keepNext/>
        <w:pBdr>
          <w:bottom w:val="single" w:color="C8323A" w:sz="12" w:space="4"/>
        </w:pBdr>
      </w:pPr>
      <w:bookmarkStart w:name="b3" w:id="3"/>
      <w:r>
        <w:rPr>
          <w:rFonts w:ascii="Calibri" w:cs="Calibri" w:eastAsia="Calibri" w:hAnsi="Calibri"/>
        </w:rPr>
        <w:t xml:space="preserve">2. Dosyaları yerleştir</w:t>
      </w:r>
      <w:bookmarkEnd w:id="3"/>
    </w:p>
    <w:p>
      <w:pPr>
        <w:spacing w:after="140" w:line="300"/>
      </w:pPr>
      <w:r>
        <w:rPr>
          <w:rFonts w:ascii="Calibri" w:cs="Calibri" w:eastAsia="Calibri" w:hAnsi="Calibri"/>
        </w:rPr>
        <w:t xml:space="preserve">Sana iki dosya gelecek: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rPr>
          <w:rFonts w:ascii="Consolas" w:cs="Consolas" w:eastAsia="Consolas" w:hAnsi="Consolas"/>
          <w:b/>
          <w:bCs/>
          <w:sz w:val="19"/>
          <w:szCs w:val="19"/>
          <w:shd w:fill="F4F1EA" w:color="auto" w:val="clear"/>
        </w:rPr>
        <w:t xml:space="preserve">tablo2sql.zip</w:t>
      </w:r>
      <w:r>
        <w:rPr>
          <w:rFonts w:ascii="Calibri" w:cs="Calibri" w:eastAsia="Calibri" w:hAnsi="Calibri"/>
          <w:b/>
          <w:bCs/>
        </w:rPr>
        <w:t xml:space="preserve">:</w:t>
      </w:r>
      <w:r>
        <w:rPr>
          <w:rFonts w:ascii="Calibri" w:cs="Calibri" w:eastAsia="Calibri" w:hAnsi="Calibri"/>
        </w:rPr>
        <w:t xml:space="preserve"> Uygulama, test kümeleri ve betikler.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rPr>
          <w:rFonts w:ascii="Consolas" w:cs="Consolas" w:eastAsia="Consolas" w:hAnsi="Consolas"/>
          <w:b/>
          <w:bCs/>
          <w:sz w:val="19"/>
          <w:szCs w:val="19"/>
          <w:shd w:fill="F4F1EA" w:color="auto" w:val="clear"/>
        </w:rPr>
        <w:t xml:space="preserve">gercek_belgeler.zip</w:t>
      </w:r>
      <w:r>
        <w:rPr>
          <w:rFonts w:ascii="Calibri" w:cs="Calibri" w:eastAsia="Calibri" w:hAnsi="Calibri"/>
          <w:b/>
          <w:bCs/>
        </w:rPr>
        <w:t xml:space="preserve">:</w:t>
      </w:r>
      <w:r>
        <w:rPr>
          <w:rFonts w:ascii="Calibri" w:cs="Calibri" w:eastAsia="Calibri" w:hAnsi="Calibri"/>
        </w:rPr>
        <w:t xml:space="preserve"> 18 gerçek belge (PDF, yaklaşık 115 MB).</w:t>
      </w:r>
    </w:p>
    <w:p>
      <w:pPr>
        <w:spacing w:after="60"/>
      </w:pPr>
    </w:p>
    <w:p>
      <w:pPr>
        <w:spacing w:after="140" w:line="300"/>
      </w:pPr>
      <w:r>
        <w:rPr>
          <w:rFonts w:ascii="Calibri" w:cs="Calibri" w:eastAsia="Calibri" w:hAnsi="Calibri"/>
        </w:rPr>
        <w:t xml:space="preserve">Adımlar:</w:t>
      </w:r>
    </w:p>
    <w:p>
      <w:pPr>
        <w:pStyle w:val="ListParagraph"/>
        <w:numPr>
          <w:ilvl w:val="0"/>
          <w:numId w:val="4"/>
        </w:numPr>
        <w:spacing w:after="60" w:line="290"/>
      </w:pP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tablo2sql.zip</w:t>
      </w:r>
      <w:r>
        <w:rPr>
          <w:rFonts w:ascii="Calibri" w:cs="Calibri" w:eastAsia="Calibri" w:hAnsi="Calibri"/>
        </w:rPr>
        <w:t xml:space="preserve">'i kısa, boşluksuz ve Türkçe karaktersiz bir yola aç. Örneğin Windows'ta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C:\tablo2sql</w:t>
      </w:r>
      <w:r>
        <w:rPr>
          <w:rFonts w:ascii="Calibri" w:cs="Calibri" w:eastAsia="Calibri" w:hAnsi="Calibri"/>
        </w:rPr>
        <w:t xml:space="preserve">, macOS'ta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~/tablo2sql</w:t>
      </w:r>
      <w:r>
        <w:rPr>
          <w:rFonts w:ascii="Calibri" w:cs="Calibri" w:eastAsia="Calibri" w:hAnsi="Calibri"/>
        </w:rPr>
        <w:t xml:space="preserve">.</w:t>
      </w:r>
    </w:p>
    <w:p>
      <w:pPr>
        <w:pStyle w:val="ListParagraph"/>
        <w:numPr>
          <w:ilvl w:val="0"/>
          <w:numId w:val="4"/>
        </w:numPr>
        <w:spacing w:after="60" w:line="290"/>
      </w:pP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gercek_belgeler.zip</w:t>
      </w:r>
      <w:r>
        <w:rPr>
          <w:rFonts w:ascii="Calibri" w:cs="Calibri" w:eastAsia="Calibri" w:hAnsi="Calibri"/>
        </w:rPr>
        <w:t xml:space="preserve">'i </w:t>
      </w:r>
      <w:r>
        <w:rPr>
          <w:rFonts w:ascii="Consolas" w:cs="Consolas" w:eastAsia="Consolas" w:hAnsi="Consolas"/>
          <w:b/>
          <w:bCs/>
          <w:sz w:val="19"/>
          <w:szCs w:val="19"/>
          <w:shd w:fill="F4F1EA" w:color="auto" w:val="clear"/>
        </w:rPr>
        <w:t xml:space="preserve">tablo2sql/gercek_pilot/test_belgeler/</w:t>
      </w:r>
      <w:r>
        <w:rPr>
          <w:rFonts w:ascii="Calibri" w:cs="Calibri" w:eastAsia="Calibri" w:hAnsi="Calibri"/>
        </w:rPr>
        <w:t xml:space="preserve"> klasörünün içine aç. Klasörde 18 PDF olmalı ve doğrudan bu klasörde durmalı, alt klasörde değil. Dosya adlarını değiştirme.</w:t>
      </w:r>
    </w:p>
    <w:p>
      <w:pPr>
        <w:spacing w:after="60"/>
      </w:pPr>
    </w:p>
    <w:p>
      <w:pPr>
        <w:keepNext/>
        <w:keepLines/>
        <w:shd w:fill="F4F1EA" w:color="auto" w:val="clear"/>
        <w:spacing w:after="0" w:before="8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tablo2sql/</w:t>
      </w:r>
    </w:p>
    <w:p>
      <w:pPr>
        <w:keepNext/>
        <w:keepLines/>
        <w:shd w:fill="F4F1EA" w:color="auto" w:val="clear"/>
        <w:spacing w:after="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├── baslat.bat / baslat.command / baslat.sh</w:t>
      </w:r>
    </w:p>
    <w:p>
      <w:pPr>
        <w:keepNext/>
        <w:keepLines/>
        <w:shd w:fill="F4F1EA" w:color="auto" w:val="clear"/>
        <w:spacing w:after="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├── scripts/llm_deneyi.py              ← Deney 1</w:t>
      </w:r>
    </w:p>
    <w:p>
      <w:pPr>
        <w:keepNext/>
        <w:keepLines/>
        <w:shd w:fill="F4F1EA" w:color="auto" w:val="clear"/>
        <w:spacing w:after="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├── gercek_pilot/</w:t>
      </w:r>
    </w:p>
    <w:p>
      <w:pPr>
        <w:keepNext/>
        <w:keepLines/>
        <w:shd w:fill="F4F1EA" w:color="auto" w:val="clear"/>
        <w:spacing w:after="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│   ├── calistir.py                    ← Deney 2</w:t>
      </w:r>
    </w:p>
    <w:p>
      <w:pPr>
        <w:keepNext/>
        <w:keepLines/>
        <w:shd w:fill="F4F1EA" w:color="auto" w:val="clear"/>
        <w:spacing w:after="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│   ├── db_kur.py</w:t>
      </w:r>
    </w:p>
    <w:p>
      <w:pPr>
        <w:keepNext/>
        <w:keepLines/>
        <w:shd w:fill="F4F1EA" w:color="auto" w:val="clear"/>
        <w:spacing w:after="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│   └── test_belgeler/                 ← 18 PDF buraya</w:t>
      </w:r>
    </w:p>
    <w:p>
      <w:pPr>
        <w:keepNext w:val="false"/>
        <w:keepLines/>
        <w:shd w:fill="F4F1EA" w:color="auto" w:val="clear"/>
        <w:spacing w:after="20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└── ...</w:t>
      </w:r>
    </w:p>
    <w:p>
      <w:pPr>
        <w:pStyle w:val="Heading1"/>
        <w:keepNext/>
        <w:pBdr>
          <w:bottom w:val="single" w:color="C8323A" w:sz="12" w:space="4"/>
        </w:pBdr>
      </w:pPr>
      <w:bookmarkStart w:name="b4" w:id="4"/>
      <w:r>
        <w:rPr>
          <w:rFonts w:ascii="Calibri" w:cs="Calibri" w:eastAsia="Calibri" w:hAnsi="Calibri"/>
        </w:rPr>
        <w:t xml:space="preserve">3. Kurulum (A yolu: sanal ortam)</w:t>
      </w:r>
      <w:bookmarkEnd w:id="4"/>
    </w:p>
    <w:p>
      <w:pPr>
        <w:pStyle w:val="ListParagraph"/>
        <w:numPr>
          <w:ilvl w:val="0"/>
          <w:numId w:val="5"/>
        </w:numPr>
        <w:spacing w:after="60" w:line="290"/>
      </w:pPr>
      <w:r>
        <w:rPr>
          <w:rFonts w:ascii="Calibri" w:cs="Calibri" w:eastAsia="Calibri" w:hAnsi="Calibri"/>
        </w:rPr>
        <w:t xml:space="preserve">Başlatıcıya çift tıkla:</w:t>
      </w:r>
    </w:p>
    <w:p>
      <w:pPr>
        <w:pStyle w:val="ListParagraph"/>
        <w:numPr>
          <w:ilvl w:val="1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Windows: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baslat.bat</w:t>
      </w:r>
    </w:p>
    <w:p>
      <w:pPr>
        <w:pStyle w:val="ListParagraph"/>
        <w:numPr>
          <w:ilvl w:val="1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macOS: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baslat.command</w:t>
      </w:r>
    </w:p>
    <w:p>
      <w:pPr>
        <w:pStyle w:val="ListParagraph"/>
        <w:numPr>
          <w:ilvl w:val="1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Linux: terminalde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./baslat.sh</w:t>
      </w:r>
    </w:p>
    <w:p>
      <w:pPr>
        <w:pStyle w:val="ListParagraph"/>
        <w:numPr>
          <w:ilvl w:val="0"/>
          <w:numId w:val="5"/>
        </w:numPr>
        <w:spacing w:after="60" w:line="290"/>
      </w:pPr>
      <w:r>
        <w:rPr>
          <w:rFonts w:ascii="Calibri" w:cs="Calibri" w:eastAsia="Calibri" w:hAnsi="Calibri"/>
        </w:rPr>
        <w:t xml:space="preserve">İlk açılışta başlatıcı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.venv</w:t>
      </w:r>
      <w:r>
        <w:rPr>
          <w:rFonts w:ascii="Calibri" w:cs="Calibri" w:eastAsia="Calibri" w:hAnsi="Calibri"/>
        </w:rPr>
        <w:t xml:space="preserve"> adında bir sanal ortam kurar ve gerekli paketleri indirir. Bu 5–10 dakika sürebilir.</w:t>
      </w:r>
    </w:p>
    <w:p>
      <w:pPr>
        <w:pStyle w:val="ListParagraph"/>
        <w:numPr>
          <w:ilvl w:val="0"/>
          <w:numId w:val="5"/>
        </w:numPr>
        <w:spacing w:after="60" w:line="290"/>
      </w:pPr>
      <w:r>
        <w:rPr>
          <w:rFonts w:ascii="Calibri" w:cs="Calibri" w:eastAsia="Calibri" w:hAnsi="Calibri"/>
        </w:rPr>
        <w:t xml:space="preserve">Kurulum bitince tarayıcıda uygulama açılır. Terminal penceresini kapatma; uygulama o pencere açık kaldıkça çalışır.</w:t>
      </w:r>
    </w:p>
    <w:p>
      <w:pPr>
        <w:spacing w:after="60"/>
      </w:pPr>
    </w:p>
    <w:p>
      <w:pPr>
        <w:pStyle w:val="Heading1"/>
        <w:keepNext/>
        <w:pBdr>
          <w:bottom w:val="single" w:color="C8323A" w:sz="12" w:space="4"/>
        </w:pBdr>
      </w:pPr>
      <w:bookmarkStart w:name="b5" w:id="5"/>
      <w:r>
        <w:rPr>
          <w:rFonts w:ascii="Calibri" w:cs="Calibri" w:eastAsia="Calibri" w:hAnsi="Calibri"/>
        </w:rPr>
        <w:t xml:space="preserve">4. Model bağlantılarını kur</w:t>
      </w:r>
      <w:bookmarkEnd w:id="5"/>
    </w:p>
    <w:p>
      <w:pPr>
        <w:spacing w:after="140" w:line="300"/>
      </w:pPr>
      <w:r>
        <w:rPr>
          <w:rFonts w:ascii="Calibri" w:cs="Calibri" w:eastAsia="Calibri" w:hAnsi="Calibri"/>
        </w:rPr>
        <w:t xml:space="preserve">Uygulamada sol kenar çubuğundaki </w:t>
      </w:r>
      <w:r>
        <w:rPr>
          <w:rFonts w:ascii="Calibri" w:cs="Calibri" w:eastAsia="Calibri" w:hAnsi="Calibri"/>
          <w:b/>
          <w:bCs/>
        </w:rPr>
        <w:t xml:space="preserve">🔌 Model bağlantıları</w:t>
      </w:r>
      <w:r>
        <w:rPr>
          <w:rFonts w:ascii="Calibri" w:cs="Calibri" w:eastAsia="Calibri" w:hAnsi="Calibri"/>
        </w:rPr>
        <w:t xml:space="preserve"> düğmesine bas.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Claude:</w:t>
      </w:r>
      <w:r>
        <w:rPr>
          <w:rFonts w:ascii="Calibri" w:cs="Calibri" w:eastAsia="Calibri" w:hAnsi="Calibri"/>
        </w:rPr>
        <w:t xml:space="preserve"> API anahtarını yapıştır ve </w:t>
      </w:r>
      <w:r>
        <w:rPr>
          <w:rFonts w:ascii="Calibri" w:cs="Calibri" w:eastAsia="Calibri" w:hAnsi="Calibri"/>
          <w:b/>
          <w:bCs/>
        </w:rPr>
        <w:t xml:space="preserve">Kaydet ve senkronize et</w:t>
      </w:r>
      <w:r>
        <w:rPr>
          <w:rFonts w:ascii="Calibri" w:cs="Calibri" w:eastAsia="Calibri" w:hAnsi="Calibri"/>
        </w:rPr>
        <w:t xml:space="preserve">'e bas. Kart </w:t>
      </w:r>
      <w:r>
        <w:rPr>
          <w:rFonts w:ascii="Calibri" w:cs="Calibri" w:eastAsia="Calibri" w:hAnsi="Calibri"/>
          <w:i/>
          <w:iCs/>
        </w:rPr>
        <w:t xml:space="preserve">Bağlı · N model</w:t>
      </w:r>
      <w:r>
        <w:rPr>
          <w:rFonts w:ascii="Calibri" w:cs="Calibri" w:eastAsia="Calibri" w:hAnsi="Calibri"/>
        </w:rPr>
        <w:t xml:space="preserve"> olmalı.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OpenAI:</w:t>
      </w:r>
      <w:r>
        <w:rPr>
          <w:rFonts w:ascii="Calibri" w:cs="Calibri" w:eastAsia="Calibri" w:hAnsi="Calibri"/>
        </w:rPr>
        <w:t xml:space="preserve"> Aynı şekilde anahtarı yapıştır. Sunucu adresi alanını boş bırak.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Ollama:</w:t>
      </w:r>
    </w:p>
    <w:p>
      <w:pPr>
        <w:pStyle w:val="ListParagraph"/>
        <w:numPr>
          <w:ilvl w:val="1"/>
          <w:numId w:val="6"/>
        </w:numPr>
        <w:spacing w:after="60" w:line="290"/>
      </w:pPr>
      <w:r>
        <w:rPr>
          <w:rFonts w:ascii="Calibri" w:cs="Calibri" w:eastAsia="Calibri" w:hAnsi="Calibri"/>
        </w:rPr>
        <w:t xml:space="preserve">Ollama uygulaması açık olmalı. Kart </w:t>
      </w:r>
      <w:r>
        <w:rPr>
          <w:rFonts w:ascii="Calibri" w:cs="Calibri" w:eastAsia="Calibri" w:hAnsi="Calibri"/>
          <w:i/>
          <w:iCs/>
        </w:rPr>
        <w:t xml:space="preserve">Bağlı</w:t>
      </w:r>
      <w:r>
        <w:rPr>
          <w:rFonts w:ascii="Calibri" w:cs="Calibri" w:eastAsia="Calibri" w:hAnsi="Calibri"/>
        </w:rPr>
        <w:t xml:space="preserve"> görünmüyorsa Ollama'yı başlat ve </w:t>
      </w:r>
      <w:r>
        <w:rPr>
          <w:rFonts w:ascii="Calibri" w:cs="Calibri" w:eastAsia="Calibri" w:hAnsi="Calibri"/>
          <w:b/>
          <w:bCs/>
        </w:rPr>
        <w:t xml:space="preserve">Modelleri senkronize et</w:t>
      </w:r>
      <w:r>
        <w:rPr>
          <w:rFonts w:ascii="Calibri" w:cs="Calibri" w:eastAsia="Calibri" w:hAnsi="Calibri"/>
        </w:rPr>
        <w:t xml:space="preserve">'e bas.</w:t>
      </w:r>
    </w:p>
    <w:p>
      <w:pPr>
        <w:pStyle w:val="ListParagraph"/>
        <w:numPr>
          <w:ilvl w:val="1"/>
          <w:numId w:val="6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Hangi Ollama modeli?</w:t>
      </w:r>
      <w:r>
        <w:rPr>
          <w:rFonts w:ascii="Calibri" w:cs="Calibri" w:eastAsia="Calibri" w:hAnsi="Calibri"/>
        </w:rPr>
        <w:t xml:space="preserve"> bölümünü aç,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qwen2.5-coder:7b</w:t>
      </w:r>
      <w:r>
        <w:rPr>
          <w:rFonts w:ascii="Calibri" w:cs="Calibri" w:eastAsia="Calibri" w:hAnsi="Calibri"/>
        </w:rPr>
        <w:t xml:space="preserve">'yi seç ve </w:t>
      </w:r>
      <w:r>
        <w:rPr>
          <w:rFonts w:ascii="Calibri" w:cs="Calibri" w:eastAsia="Calibri" w:hAnsi="Calibri"/>
          <w:b/>
          <w:bCs/>
        </w:rPr>
        <w:t xml:space="preserve">⬇️ Model indir</w:t>
      </w:r>
      <w:r>
        <w:rPr>
          <w:rFonts w:ascii="Calibri" w:cs="Calibri" w:eastAsia="Calibri" w:hAnsi="Calibri"/>
        </w:rPr>
        <w:t xml:space="preserve">'e bas. Yaklaşık 4,7 GB indirilir.</w:t>
      </w:r>
    </w:p>
    <w:p>
      <w:pPr>
        <w:pStyle w:val="ListParagraph"/>
        <w:numPr>
          <w:ilvl w:val="1"/>
          <w:numId w:val="6"/>
        </w:numPr>
        <w:spacing w:after="60" w:line="290"/>
      </w:pPr>
      <w:r>
        <w:rPr>
          <w:rFonts w:ascii="Calibri" w:cs="Calibri" w:eastAsia="Calibri" w:hAnsi="Calibri"/>
        </w:rPr>
        <w:t xml:space="preserve">Hesaplama aygıtını </w:t>
      </w:r>
      <w:r>
        <w:rPr>
          <w:rFonts w:ascii="Calibri" w:cs="Calibri" w:eastAsia="Calibri" w:hAnsi="Calibri"/>
          <w:b/>
          <w:bCs/>
        </w:rPr>
        <w:t xml:space="preserve">Otomatik</w:t>
      </w:r>
      <w:r>
        <w:rPr>
          <w:rFonts w:ascii="Calibri" w:cs="Calibri" w:eastAsia="Calibri" w:hAnsi="Calibri"/>
        </w:rPr>
        <w:t xml:space="preserve"> bırak.</w:t>
      </w:r>
    </w:p>
    <w:p>
      <w:pPr>
        <w:spacing w:after="60"/>
      </w:pPr>
    </w:p>
    <w:p>
      <w:pPr>
        <w:spacing w:after="140" w:line="300"/>
      </w:pPr>
      <w:r>
        <w:rPr>
          <w:rFonts w:ascii="Calibri" w:cs="Calibri" w:eastAsia="Calibri" w:hAnsi="Calibri"/>
        </w:rPr>
        <w:t xml:space="preserve">Anahtarlar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tablo2sql/ayarlar/tablo2sql-ayarlar.json</w:t>
      </w:r>
      <w:r>
        <w:rPr>
          <w:rFonts w:ascii="Calibri" w:cs="Calibri" w:eastAsia="Calibri" w:hAnsi="Calibri"/>
        </w:rPr>
        <w:t xml:space="preserve"> dosyasına kaydedilir ve deney betikleri anahtarı oradan okur. </w:t>
      </w:r>
      <w:r>
        <w:rPr>
          <w:rFonts w:ascii="Calibri" w:cs="Calibri" w:eastAsia="Calibri" w:hAnsi="Calibri"/>
          <w:b/>
          <w:bCs/>
        </w:rPr>
        <w:t xml:space="preserve">Bu dosyayı kimseyle paylaşma.</w:t>
      </w:r>
      <w:r>
        <w:rPr>
          <w:rFonts w:ascii="Calibri" w:cs="Calibri" w:eastAsia="Calibri" w:hAnsi="Calibri"/>
        </w:rPr>
        <w:t xml:space="preserve"> İçinde anahtarlar düz metin olarak durur.</w:t>
      </w:r>
    </w:p>
    <w:p>
      <w:pPr>
        <w:pStyle w:val="Heading1"/>
        <w:keepNext/>
        <w:pBdr>
          <w:bottom w:val="single" w:color="C8323A" w:sz="12" w:space="4"/>
        </w:pBdr>
      </w:pPr>
      <w:bookmarkStart w:name="b6" w:id="6"/>
      <w:r>
        <w:rPr>
          <w:rFonts w:ascii="Calibri" w:cs="Calibri" w:eastAsia="Calibri" w:hAnsi="Calibri"/>
        </w:rPr>
        <w:t xml:space="preserve">5. Modelleri önceden seç ve not et</w:t>
      </w:r>
      <w:bookmarkEnd w:id="6"/>
    </w:p>
    <w:p>
      <w:pPr>
        <w:spacing w:after="140" w:line="300"/>
      </w:pPr>
      <w:r>
        <w:rPr>
          <w:rFonts w:ascii="Calibri" w:cs="Calibri" w:eastAsia="Calibri" w:hAnsi="Calibri"/>
        </w:rPr>
        <w:t xml:space="preserve">Hakemler, birkaç model deneyip yalnızca en iyisinin raporlanmasını kabul etmez. Bu yüzden </w:t>
      </w:r>
      <w:r>
        <w:rPr>
          <w:rFonts w:ascii="Calibri" w:cs="Calibri" w:eastAsia="Calibri" w:hAnsi="Calibri"/>
          <w:b/>
          <w:bCs/>
        </w:rPr>
        <w:t xml:space="preserve">çalıştırmaya başlamadan önce</w:t>
      </w:r>
      <w:r>
        <w:rPr>
          <w:rFonts w:ascii="Calibri" w:cs="Calibri" w:eastAsia="Calibri" w:hAnsi="Calibri"/>
        </w:rPr>
        <w:t xml:space="preserve"> üç modeli seç ve aşağıdaki tabloya yaz. Sonra bu üçünün hepsini, sonuç ne çıkarsa çıksın, çalıştır.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62"/>
        <w:gridCol w:w="1971"/>
        <w:gridCol w:w="3505"/>
      </w:tblGrid>
      <w:tr>
        <w:trPr>
          <w:cantSplit/>
          <w:tblHeader/>
        </w:trPr>
        <w:tc>
          <w:tcPr>
            <w:tcW w:type="dxa" w:w="4162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Rol</w:t>
            </w:r>
          </w:p>
        </w:tc>
        <w:tc>
          <w:tcPr>
            <w:tcW w:type="dxa" w:w="197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Sağlayıcı</w:t>
            </w:r>
          </w:p>
        </w:tc>
        <w:tc>
          <w:tcPr>
            <w:tcW w:type="dxa" w:w="3505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Model kimliği</w:t>
            </w:r>
          </w:p>
        </w:tc>
      </w:tr>
      <w:tr>
        <w:trPr>
          <w:cantSplit/>
          <w:tblHeader w:val="false"/>
        </w:trPr>
        <w:tc>
          <w:tcPr>
            <w:tcW w:type="dxa" w:w="4162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Güçlü bulut modeli</w:t>
            </w:r>
          </w:p>
        </w:tc>
        <w:tc>
          <w:tcPr>
            <w:tcW w:type="dxa" w:w="197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claude</w:t>
            </w:r>
          </w:p>
        </w:tc>
        <w:tc>
          <w:tcPr>
            <w:tcW w:type="dxa" w:w="3505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…………………………</w:t>
            </w:r>
          </w:p>
        </w:tc>
      </w:tr>
      <w:tr>
        <w:trPr>
          <w:cantSplit/>
          <w:tblHeader w:val="false"/>
        </w:trPr>
        <w:tc>
          <w:tcPr>
            <w:tcW w:type="dxa" w:w="4162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İkinci bulut modeli</w:t>
            </w:r>
          </w:p>
        </w:tc>
        <w:tc>
          <w:tcPr>
            <w:tcW w:type="dxa" w:w="197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openai</w:t>
            </w:r>
          </w:p>
        </w:tc>
        <w:tc>
          <w:tcPr>
            <w:tcW w:type="dxa" w:w="3505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…………………………</w:t>
            </w:r>
          </w:p>
        </w:tc>
      </w:tr>
      <w:tr>
        <w:trPr>
          <w:cantSplit/>
          <w:tblHeader w:val="false"/>
        </w:trPr>
        <w:tc>
          <w:tcPr>
            <w:tcW w:type="dxa" w:w="4162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Yerel model</w:t>
            </w:r>
          </w:p>
        </w:tc>
        <w:tc>
          <w:tcPr>
            <w:tcW w:type="dxa" w:w="197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ollama</w:t>
            </w:r>
          </w:p>
        </w:tc>
        <w:tc>
          <w:tcPr>
            <w:tcW w:type="dxa" w:w="3505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qwen2.5-coder:7b</w:t>
            </w:r>
          </w:p>
        </w:tc>
      </w:tr>
    </w:tbl>
    <w:p>
      <w:pPr>
        <w:spacing w:after="120"/>
      </w:pPr>
    </w:p>
    <w:p>
      <w:pPr>
        <w:spacing w:after="140" w:line="300"/>
      </w:pPr>
      <w:r>
        <w:rPr>
          <w:rFonts w:ascii="Calibri" w:cs="Calibri" w:eastAsia="Calibri" w:hAnsi="Calibri"/>
          <w:b/>
          <w:bCs/>
        </w:rPr>
        <w:t xml:space="preserve">Model kimliği nasıl bulunur:</w:t>
      </w:r>
      <w:r>
        <w:rPr>
          <w:rFonts w:ascii="Calibri" w:cs="Calibri" w:eastAsia="Calibri" w:hAnsi="Calibri"/>
        </w:rPr>
        <w:t xml:space="preserve"> Model bağlantıları panelinde ilgili kartın </w:t>
      </w:r>
      <w:r>
        <w:rPr>
          <w:rFonts w:ascii="Calibri" w:cs="Calibri" w:eastAsia="Calibri" w:hAnsi="Calibri"/>
          <w:b/>
          <w:bCs/>
        </w:rPr>
        <w:t xml:space="preserve">Modelleri göster</w:t>
      </w:r>
      <w:r>
        <w:rPr>
          <w:rFonts w:ascii="Calibri" w:cs="Calibri" w:eastAsia="Calibri" w:hAnsi="Calibri"/>
        </w:rPr>
        <w:t xml:space="preserve"> listesindeki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model</w:t>
      </w:r>
      <w:r>
        <w:rPr>
          <w:rFonts w:ascii="Calibri" w:cs="Calibri" w:eastAsia="Calibri" w:hAnsi="Calibri"/>
        </w:rPr>
        <w:t xml:space="preserve"> sütunundan aynen kopyala. Kimlik genelde tarih içerir, örneğin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claude-…-2025….</w:t>
      </w:r>
      <w:r>
        <w:rPr>
          <w:rFonts w:ascii="Calibri" w:cs="Calibri" w:eastAsia="Calibri" w:hAnsi="Calibri"/>
        </w:rPr>
        <w:t xml:space="preserve">. Takma ad yerine tarihli sürüm varsa onu seç; böylece aynı model yeniden kullanılabilir. Komutlarda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&lt;MODEL&gt;</w:t>
      </w:r>
      <w:r>
        <w:rPr>
          <w:rFonts w:ascii="Calibri" w:cs="Calibri" w:eastAsia="Calibri" w:hAnsi="Calibri"/>
        </w:rPr>
        <w:t xml:space="preserve"> yazan yere bu kimliği koyacaksın.</w:t>
      </w:r>
    </w:p>
    <w:p>
      <w:pPr>
        <w:pStyle w:val="Heading1"/>
        <w:keepNext/>
        <w:pBdr>
          <w:bottom w:val="single" w:color="C8323A" w:sz="12" w:space="4"/>
        </w:pBdr>
      </w:pPr>
      <w:bookmarkStart w:name="b7" w:id="7"/>
      <w:r>
        <w:rPr>
          <w:rFonts w:ascii="Calibri" w:cs="Calibri" w:eastAsia="Calibri" w:hAnsi="Calibri"/>
        </w:rPr>
        <w:t xml:space="preserve">6. Terminali aç</w:t>
      </w:r>
      <w:bookmarkEnd w:id="7"/>
    </w:p>
    <w:p>
      <w:pPr>
        <w:spacing w:after="140" w:line="300"/>
      </w:pPr>
      <w:r>
        <w:rPr>
          <w:rFonts w:ascii="Calibri" w:cs="Calibri" w:eastAsia="Calibri" w:hAnsi="Calibri"/>
        </w:rPr>
        <w:t xml:space="preserve">Komutlar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tablo2sql</w:t>
      </w:r>
      <w:r>
        <w:rPr>
          <w:rFonts w:ascii="Calibri" w:cs="Calibri" w:eastAsia="Calibri" w:hAnsi="Calibri"/>
        </w:rPr>
        <w:t xml:space="preserve"> klasöründe çalıştırılır.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Windows:</w:t>
      </w:r>
    </w:p>
    <w:p>
      <w:pPr>
        <w:pStyle w:val="ListParagraph"/>
        <w:numPr>
          <w:ilvl w:val="1"/>
          <w:numId w:val="7"/>
        </w:numPr>
        <w:spacing w:after="60" w:line="290"/>
      </w:pPr>
      <w:r>
        <w:rPr>
          <w:rFonts w:ascii="Calibri" w:cs="Calibri" w:eastAsia="Calibri" w:hAnsi="Calibri"/>
        </w:rPr>
        <w:t xml:space="preserve">Dosya Gezgini'nde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tablo2sql</w:t>
      </w:r>
      <w:r>
        <w:rPr>
          <w:rFonts w:ascii="Calibri" w:cs="Calibri" w:eastAsia="Calibri" w:hAnsi="Calibri"/>
        </w:rPr>
        <w:t xml:space="preserve"> klasörünü aç.</w:t>
      </w:r>
    </w:p>
    <w:p>
      <w:pPr>
        <w:pStyle w:val="ListParagraph"/>
        <w:numPr>
          <w:ilvl w:val="1"/>
          <w:numId w:val="7"/>
        </w:numPr>
        <w:spacing w:after="60" w:line="290"/>
      </w:pPr>
      <w:r>
        <w:rPr>
          <w:rFonts w:ascii="Calibri" w:cs="Calibri" w:eastAsia="Calibri" w:hAnsi="Calibri"/>
        </w:rPr>
        <w:t xml:space="preserve">Üstteki adres çubuğuna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cmd</w:t>
      </w:r>
      <w:r>
        <w:rPr>
          <w:rFonts w:ascii="Calibri" w:cs="Calibri" w:eastAsia="Calibri" w:hAnsi="Calibri"/>
        </w:rPr>
        <w:t xml:space="preserve"> yaz ve Enter'a bas.</w:t>
      </w:r>
    </w:p>
    <w:p>
      <w:pPr>
        <w:pStyle w:val="ListParagraph"/>
        <w:numPr>
          <w:ilvl w:val="1"/>
          <w:numId w:val="7"/>
        </w:numPr>
        <w:spacing w:after="60" w:line="290"/>
      </w:pPr>
      <w:r>
        <w:rPr>
          <w:rFonts w:ascii="Calibri" w:cs="Calibri" w:eastAsia="Calibri" w:hAnsi="Calibri"/>
        </w:rPr>
        <w:t xml:space="preserve">Açılan pencerede bir kez şunu çalıştır: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set PYTHONUTF8=1</w:t>
      </w:r>
    </w:p>
    <w:p>
      <w:pPr>
        <w:pStyle w:val="ListParagraph"/>
        <w:numPr>
          <w:ilvl w:val="1"/>
          <w:numId w:val="7"/>
        </w:numPr>
        <w:spacing w:after="60" w:line="290"/>
      </w:pPr>
      <w:r>
        <w:rPr>
          <w:rFonts w:ascii="Calibri" w:cs="Calibri" w:eastAsia="Calibri" w:hAnsi="Calibri"/>
        </w:rPr>
        <w:t xml:space="preserve">Python komutu: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.venv\Scripts\python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macOS / Linux:</w:t>
      </w:r>
    </w:p>
    <w:p>
      <w:pPr>
        <w:pStyle w:val="ListParagraph"/>
        <w:numPr>
          <w:ilvl w:val="1"/>
          <w:numId w:val="7"/>
        </w:numPr>
        <w:spacing w:after="60" w:line="290"/>
      </w:pPr>
      <w:r>
        <w:rPr>
          <w:rFonts w:ascii="Calibri" w:cs="Calibri" w:eastAsia="Calibri" w:hAnsi="Calibri"/>
        </w:rPr>
        <w:t xml:space="preserve">Terminalde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cd ~/tablo2sql</w:t>
      </w:r>
      <w:r>
        <w:rPr>
          <w:rFonts w:ascii="Calibri" w:cs="Calibri" w:eastAsia="Calibri" w:hAnsi="Calibri"/>
        </w:rPr>
        <w:t xml:space="preserve"> ile klasöre geç.</w:t>
      </w:r>
    </w:p>
    <w:p>
      <w:pPr>
        <w:pStyle w:val="ListParagraph"/>
        <w:numPr>
          <w:ilvl w:val="1"/>
          <w:numId w:val="7"/>
        </w:numPr>
        <w:spacing w:after="60" w:line="290"/>
      </w:pPr>
      <w:r>
        <w:rPr>
          <w:rFonts w:ascii="Calibri" w:cs="Calibri" w:eastAsia="Calibri" w:hAnsi="Calibri"/>
        </w:rPr>
        <w:t xml:space="preserve">Python komutu: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.venv/bin/python</w:t>
      </w:r>
    </w:p>
    <w:p>
      <w:pPr>
        <w:spacing w:after="60"/>
      </w:pPr>
    </w:p>
    <w:p>
      <w:pPr>
        <w:spacing w:after="140" w:line="300"/>
      </w:pPr>
      <w:r>
        <w:rPr>
          <w:rFonts w:ascii="Calibri" w:cs="Calibri" w:eastAsia="Calibri" w:hAnsi="Calibri"/>
        </w:rPr>
        <w:t xml:space="preserve">Aşağıdaki örnekler Windows içindir. macOS/Linux'ta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.venv\Scripts\python</w:t>
      </w:r>
      <w:r>
        <w:rPr>
          <w:rFonts w:ascii="Calibri" w:cs="Calibri" w:eastAsia="Calibri" w:hAnsi="Calibri"/>
        </w:rPr>
        <w:t xml:space="preserve"> yerine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.venv/bin/python</w:t>
      </w:r>
      <w:r>
        <w:rPr>
          <w:rFonts w:ascii="Calibri" w:cs="Calibri" w:eastAsia="Calibri" w:hAnsi="Calibri"/>
        </w:rPr>
        <w:t xml:space="preserve"> yaz, ters eğik çizgileri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/</w:t>
      </w:r>
      <w:r>
        <w:rPr>
          <w:rFonts w:ascii="Calibri" w:cs="Calibri" w:eastAsia="Calibri" w:hAnsi="Calibri"/>
        </w:rPr>
        <w:t xml:space="preserve"> yap.</w:t>
      </w:r>
    </w:p>
    <w:p>
      <w:pPr>
        <w:pStyle w:val="Heading1"/>
        <w:keepNext/>
        <w:pBdr>
          <w:bottom w:val="single" w:color="C8323A" w:sz="12" w:space="4"/>
        </w:pBdr>
      </w:pPr>
      <w:bookmarkStart w:name="b8" w:id="8"/>
      <w:r>
        <w:rPr>
          <w:rFonts w:ascii="Calibri" w:cs="Calibri" w:eastAsia="Calibri" w:hAnsi="Calibri"/>
        </w:rPr>
        <w:t xml:space="preserve">7. Deney 1: Makale protokolü (A yolu)</w:t>
      </w:r>
      <w:bookmarkEnd w:id="8"/>
    </w:p>
    <w:p>
      <w:pPr>
        <w:spacing w:after="140" w:line="300"/>
      </w:pPr>
      <w:r>
        <w:rPr>
          <w:rFonts w:ascii="Calibri" w:cs="Calibri" w:eastAsia="Calibri" w:hAnsi="Calibri"/>
        </w:rPr>
        <w:t xml:space="preserve">Her model için önce maliyet tahminini al, sonra deneyi çalıştır:</w:t>
      </w:r>
    </w:p>
    <w:p>
      <w:pPr>
        <w:keepNext/>
        <w:keepLines/>
        <w:shd w:fill="F4F1EA" w:color="auto" w:val="clear"/>
        <w:spacing w:after="0" w:before="8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.venv\Scripts\python scripts\llm_deneyi.py --saglayici claude --model &lt;MODEL&gt; --kuru</w:t>
      </w:r>
    </w:p>
    <w:p>
      <w:pPr>
        <w:keepNext w:val="false"/>
        <w:keepLines/>
        <w:shd w:fill="F4F1EA" w:color="auto" w:val="clear"/>
        <w:spacing w:after="20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.venv\Scripts\python scripts\llm_deneyi.py --saglayici claude --model &lt;MODEL&gt;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--kuru</w:t>
      </w:r>
      <w:r>
        <w:rPr>
          <w:rFonts w:ascii="Calibri" w:cs="Calibri" w:eastAsia="Calibri" w:hAnsi="Calibri"/>
        </w:rPr>
        <w:t xml:space="preserve"> hiçbir istek göndermez. Yalnızca yaklaşık token sayısını yazar. Toplam yaklaşık 4–5 milyon giriş tokenı beklenir.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İkinci komut bağlantıyı dener ("Bağlantı denemesi… tamam"), sonra sırasıyla şunları çalıştırır:</w:t>
      </w:r>
    </w:p>
    <w:p>
      <w:pPr>
        <w:pStyle w:val="ListParagraph"/>
        <w:numPr>
          <w:ilvl w:val="1"/>
          <w:numId w:val="8"/>
        </w:numPr>
        <w:spacing w:after="60" w:line="290"/>
      </w:pPr>
      <w:r>
        <w:rPr>
          <w:rFonts w:ascii="Calibri" w:cs="Calibri" w:eastAsia="Calibri" w:hAnsi="Calibri"/>
        </w:rPr>
        <w:t xml:space="preserve">Ana test kümesi, 5 koşulda.</w:t>
      </w:r>
    </w:p>
    <w:p>
      <w:pPr>
        <w:pStyle w:val="ListParagraph"/>
        <w:numPr>
          <w:ilvl w:val="1"/>
          <w:numId w:val="8"/>
        </w:numPr>
        <w:spacing w:after="60" w:line="290"/>
      </w:pPr>
      <w:r>
        <w:rPr>
          <w:rFonts w:ascii="Calibri" w:cs="Calibri" w:eastAsia="Calibri" w:hAnsi="Calibri"/>
        </w:rPr>
        <w:t xml:space="preserve">Pilot.</w:t>
      </w:r>
    </w:p>
    <w:p>
      <w:pPr>
        <w:pStyle w:val="ListParagraph"/>
        <w:numPr>
          <w:ilvl w:val="1"/>
          <w:numId w:val="8"/>
        </w:numPr>
        <w:spacing w:after="60" w:line="290"/>
      </w:pPr>
      <w:r>
        <w:rPr>
          <w:rFonts w:ascii="Calibri" w:cs="Calibri" w:eastAsia="Calibri" w:hAnsi="Calibri"/>
        </w:rPr>
        <w:t xml:space="preserve">Stres kümesi.</w:t>
      </w:r>
    </w:p>
    <w:p>
      <w:pPr>
        <w:pStyle w:val="ListParagraph"/>
        <w:numPr>
          <w:ilvl w:val="1"/>
          <w:numId w:val="8"/>
        </w:numPr>
        <w:spacing w:after="60" w:line="290"/>
      </w:pPr>
      <w:r>
        <w:rPr>
          <w:rFonts w:ascii="Calibri" w:cs="Calibri" w:eastAsia="Calibri" w:hAnsi="Calibri"/>
        </w:rPr>
        <w:t xml:space="preserve">Ağır küme hızlı alt kümesi.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Süre bulut modellerinde birkaç saat sürebilir. Yerel model ekran kartıyla benzer, ekran kartı olmadan çok daha uzundur.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Bitince ekrana bir özet basılır. Sonuçlar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outputs\llm\claude_&lt;MODEL&gt;\</w:t>
      </w:r>
      <w:r>
        <w:rPr>
          <w:rFonts w:ascii="Calibri" w:cs="Calibri" w:eastAsia="Calibri" w:hAnsi="Calibri"/>
        </w:rPr>
        <w:t xml:space="preserve"> klasörüne yazılır; en önemli dosyalar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rapor.md</w:t>
      </w:r>
      <w:r>
        <w:rPr>
          <w:rFonts w:ascii="Calibri" w:cs="Calibri" w:eastAsia="Calibri" w:hAnsi="Calibri"/>
        </w:rPr>
        <w:t xml:space="preserve"> ve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ozet.json</w:t>
      </w:r>
      <w:r>
        <w:rPr>
          <w:rFonts w:ascii="Calibri" w:cs="Calibri" w:eastAsia="Calibri" w:hAnsi="Calibri"/>
        </w:rPr>
        <w:t xml:space="preserve">.</w:t>
      </w:r>
    </w:p>
    <w:p>
      <w:pPr>
        <w:spacing w:after="60"/>
      </w:pPr>
    </w:p>
    <w:p>
      <w:pPr>
        <w:spacing w:after="140" w:line="300"/>
      </w:pPr>
      <w:r>
        <w:rPr>
          <w:rFonts w:ascii="Calibri" w:cs="Calibri" w:eastAsia="Calibri" w:hAnsi="Calibri"/>
        </w:rPr>
        <w:t xml:space="preserve">Diğer iki model için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--saglayici</w:t>
      </w:r>
      <w:r>
        <w:rPr>
          <w:rFonts w:ascii="Calibri" w:cs="Calibri" w:eastAsia="Calibri" w:hAnsi="Calibri"/>
        </w:rPr>
        <w:t xml:space="preserve"> değerini değiştir:</w:t>
      </w:r>
    </w:p>
    <w:p>
      <w:pPr>
        <w:keepNext/>
        <w:keepLines/>
        <w:shd w:fill="F4F1EA" w:color="auto" w:val="clear"/>
        <w:spacing w:after="0" w:before="8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.venv\Scripts\python scripts\llm_deneyi.py --saglayici openai --model &lt;MODEL&gt;</w:t>
      </w:r>
    </w:p>
    <w:p>
      <w:pPr>
        <w:keepNext w:val="false"/>
        <w:keepLines/>
        <w:shd w:fill="F4F1EA" w:color="auto" w:val="clear"/>
        <w:spacing w:after="20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.venv\Scripts\python scripts\llm_deneyi.py --saglayici ollama --model qwen2.5-coder:7b</w:t>
      </w:r>
    </w:p>
    <w:p>
      <w:pPr>
        <w:pStyle w:val="Heading1"/>
        <w:keepNext/>
        <w:pBdr>
          <w:bottom w:val="single" w:color="C8323A" w:sz="12" w:space="4"/>
        </w:pBdr>
      </w:pPr>
      <w:bookmarkStart w:name="b9" w:id="9"/>
      <w:r>
        <w:rPr>
          <w:rFonts w:ascii="Calibri" w:cs="Calibri" w:eastAsia="Calibri" w:hAnsi="Calibri"/>
        </w:rPr>
        <w:t xml:space="preserve">8. Deney 2: Gerçek belge pilotu (A yolu)</w:t>
      </w:r>
      <w:bookmarkEnd w:id="9"/>
    </w:p>
    <w:p>
      <w:pPr>
        <w:spacing w:after="140" w:line="300"/>
      </w:pPr>
      <w:r>
        <w:rPr>
          <w:rFonts w:ascii="Calibri" w:cs="Calibri" w:eastAsia="Calibri" w:hAnsi="Calibri"/>
        </w:rPr>
        <w:t xml:space="preserve">Bu deney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gercek_pilot</w:t>
      </w:r>
      <w:r>
        <w:rPr>
          <w:rFonts w:ascii="Calibri" w:cs="Calibri" w:eastAsia="Calibri" w:hAnsi="Calibri"/>
        </w:rPr>
        <w:t xml:space="preserve"> klasöründe çalışır.</w:t>
      </w:r>
    </w:p>
    <w:p>
      <w:pPr>
        <w:keepNext/>
        <w:keepLines/>
        <w:shd w:fill="F4F1EA" w:color="auto" w:val="clear"/>
        <w:spacing w:after="0" w:before="8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cd gercek_pilot</w:t>
      </w:r>
    </w:p>
    <w:p>
      <w:pPr>
        <w:keepNext/>
        <w:keepLines/>
        <w:shd w:fill="F4F1EA" w:color="auto" w:val="clear"/>
        <w:spacing w:after="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..\.venv\Scripts\python db_kur.py</w:t>
      </w:r>
    </w:p>
    <w:p>
      <w:pPr>
        <w:keepNext w:val="false"/>
        <w:keepLines/>
        <w:shd w:fill="F4F1EA" w:color="auto" w:val="clear"/>
        <w:spacing w:after="20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..\.venv\Scripts\python calistir.py --arka-uc kural</w:t>
      </w:r>
    </w:p>
    <w:p>
      <w:pPr>
        <w:pStyle w:val="ListParagraph"/>
        <w:numPr>
          <w:ilvl w:val="0"/>
          <w:numId w:val="9"/>
        </w:numPr>
        <w:spacing w:after="60" w:line="290"/>
      </w:pPr>
      <w:r>
        <w:rPr>
          <w:rFonts w:ascii="Consolas" w:cs="Consolas" w:eastAsia="Consolas" w:hAnsi="Consolas"/>
          <w:b/>
          <w:bCs/>
          <w:sz w:val="19"/>
          <w:szCs w:val="19"/>
          <w:shd w:fill="F4F1EA" w:color="auto" w:val="clear"/>
        </w:rPr>
        <w:t xml:space="preserve">db_kur.py</w:t>
      </w:r>
      <w:r>
        <w:rPr>
          <w:rFonts w:ascii="Calibri" w:cs="Calibri" w:eastAsia="Calibri" w:hAnsi="Calibri"/>
          <w:b/>
          <w:bCs/>
        </w:rPr>
        <w:t xml:space="preserve">:</w:t>
      </w:r>
      <w:r>
        <w:rPr>
          <w:rFonts w:ascii="Calibri" w:cs="Calibri" w:eastAsia="Calibri" w:hAnsi="Calibri"/>
        </w:rPr>
        <w:t xml:space="preserve"> 18 belgenin her biri için bir veritabanı kurar. Yalnızca bir kez gerekir ve 20–40 dakika sürer.</w:t>
      </w:r>
    </w:p>
    <w:p>
      <w:pPr>
        <w:pStyle w:val="ListParagraph"/>
        <w:numPr>
          <w:ilvl w:val="0"/>
          <w:numId w:val="9"/>
        </w:numPr>
        <w:spacing w:after="60" w:line="290"/>
      </w:pPr>
      <w:r>
        <w:rPr>
          <w:rFonts w:ascii="Consolas" w:cs="Consolas" w:eastAsia="Consolas" w:hAnsi="Consolas"/>
          <w:b/>
          <w:bCs/>
          <w:sz w:val="19"/>
          <w:szCs w:val="19"/>
          <w:shd w:fill="F4F1EA" w:color="auto" w:val="clear"/>
        </w:rPr>
        <w:t xml:space="preserve">calistir.py --arka-uc kural</w:t>
      </w:r>
      <w:r>
        <w:rPr>
          <w:rFonts w:ascii="Calibri" w:cs="Calibri" w:eastAsia="Calibri" w:hAnsi="Calibri"/>
          <w:b/>
          <w:bCs/>
        </w:rPr>
        <w:t xml:space="preserve">:</w:t>
      </w:r>
      <w:r>
        <w:rPr>
          <w:rFonts w:ascii="Calibri" w:cs="Calibri" w:eastAsia="Calibri" w:hAnsi="Calibri"/>
        </w:rPr>
        <w:t xml:space="preserve"> Ortamın doğru kurulduğunu doğrulayan </w:t>
      </w:r>
      <w:r>
        <w:rPr>
          <w:rFonts w:ascii="Calibri" w:cs="Calibri" w:eastAsia="Calibri" w:hAnsi="Calibri"/>
          <w:b/>
          <w:bCs/>
        </w:rPr>
        <w:t xml:space="preserve">kontrol çalıştırmasıdır.</w:t>
      </w:r>
      <w:r>
        <w:rPr>
          <w:rFonts w:ascii="Calibri" w:cs="Calibri" w:eastAsia="Calibri" w:hAnsi="Calibri"/>
        </w:rPr>
        <w:t xml:space="preserve"> Sonunda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"basari": 19.6</w:t>
      </w:r>
      <w:r>
        <w:rPr>
          <w:rFonts w:ascii="Calibri" w:cs="Calibri" w:eastAsia="Calibri" w:hAnsi="Calibri"/>
        </w:rPr>
        <w:t xml:space="preserve"> görmelisin; bu, raporladığımız sonuçla aynı. Farklı bir sayı çıkarsa LLM deneylerine geçme ve bize haber ver (Bölüm 10). Büyük olasılıkla bir paket sürümü farklıdır.</w:t>
      </w:r>
    </w:p>
    <w:p>
      <w:pPr>
        <w:pStyle w:val="ListParagraph"/>
        <w:numPr>
          <w:ilvl w:val="0"/>
          <w:numId w:val="9"/>
        </w:numPr>
        <w:spacing w:after="60" w:line="290"/>
      </w:pPr>
      <w:r>
        <w:rPr>
          <w:rFonts w:ascii="Calibri" w:cs="Calibri" w:eastAsia="Calibri" w:hAnsi="Calibri"/>
        </w:rPr>
        <w:t xml:space="preserve">Ardından seçtiğin üç model:</w:t>
      </w:r>
    </w:p>
    <w:p>
      <w:pPr>
        <w:spacing w:after="60"/>
      </w:pPr>
    </w:p>
    <w:p>
      <w:pPr>
        <w:keepNext/>
        <w:keepLines/>
        <w:shd w:fill="F4F1EA" w:color="auto" w:val="clear"/>
        <w:spacing w:after="0" w:before="8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..\.venv\Scripts\python calistir.py --arka-uc claude:&lt;MODEL&gt;</w:t>
      </w:r>
    </w:p>
    <w:p>
      <w:pPr>
        <w:keepNext/>
        <w:keepLines/>
        <w:shd w:fill="F4F1EA" w:color="auto" w:val="clear"/>
        <w:spacing w:after="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..\.venv\Scripts\python calistir.py --arka-uc openai:&lt;MODEL&gt;</w:t>
      </w:r>
    </w:p>
    <w:p>
      <w:pPr>
        <w:keepNext w:val="false"/>
        <w:keepLines/>
        <w:shd w:fill="F4F1EA" w:color="auto" w:val="clear"/>
        <w:spacing w:after="20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..\.venv\Scripts\python calistir.py --arka-uc ollama:qwen2.5-coder:7b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--arka-uc</w:t>
      </w:r>
      <w:r>
        <w:rPr>
          <w:rFonts w:ascii="Calibri" w:cs="Calibri" w:eastAsia="Calibri" w:hAnsi="Calibri"/>
        </w:rPr>
        <w:t xml:space="preserve"> biçimi şöyle: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sağlayıcı:model-kimliği</w:t>
      </w:r>
      <w:r>
        <w:rPr>
          <w:rFonts w:ascii="Calibri" w:cs="Calibri" w:eastAsia="Calibri" w:hAnsi="Calibri"/>
        </w:rPr>
        <w:t xml:space="preserve">. Ollama modelinin adında da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:</w:t>
      </w:r>
      <w:r>
        <w:rPr>
          <w:rFonts w:ascii="Calibri" w:cs="Calibri" w:eastAsia="Calibri" w:hAnsi="Calibri"/>
        </w:rPr>
        <w:t xml:space="preserve"> var; bu sorun değil.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Her çalıştırma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gercek_pilot\sonuclar\sonuclar_&lt;arka-uç&gt;.json</w:t>
      </w:r>
      <w:r>
        <w:rPr>
          <w:rFonts w:ascii="Calibri" w:cs="Calibri" w:eastAsia="Calibri" w:hAnsi="Calibri"/>
        </w:rPr>
        <w:t xml:space="preserve"> dosyasını üretir.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Önce bağlantıyı denemek istersen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--sinir 5</w:t>
      </w:r>
      <w:r>
        <w:rPr>
          <w:rFonts w:ascii="Calibri" w:cs="Calibri" w:eastAsia="Calibri" w:hAnsi="Calibri"/>
        </w:rPr>
        <w:t xml:space="preserve"> ekle. Yalnızca 5 soru çalışır. Bu deneme çalıştırmasının sonucu raporlanmaz.</w:t>
      </w:r>
    </w:p>
    <w:p>
      <w:pPr>
        <w:spacing w:after="60"/>
      </w:pPr>
    </w:p>
    <w:p>
      <w:pPr>
        <w:pStyle w:val="Heading1"/>
        <w:keepNext/>
        <w:pBdr>
          <w:bottom w:val="single" w:color="C8323A" w:sz="12" w:space="4"/>
        </w:pBdr>
      </w:pPr>
      <w:bookmarkStart w:name="b10" w:id="10"/>
      <w:r>
        <w:rPr>
          <w:rFonts w:ascii="Calibri" w:cs="Calibri" w:eastAsia="Calibri" w:hAnsi="Calibri"/>
        </w:rPr>
        <w:t xml:space="preserve">Docker ile (B yolu)</w:t>
      </w:r>
      <w:bookmarkEnd w:id="10"/>
    </w:p>
    <w:p>
      <w:pPr>
        <w:spacing w:after="140" w:line="300"/>
      </w:pPr>
      <w:r>
        <w:rPr>
          <w:rFonts w:ascii="Calibri" w:cs="Calibri" w:eastAsia="Calibri" w:hAnsi="Calibri"/>
        </w:rPr>
        <w:t xml:space="preserve">Bu yolda Python ve paketler bir Docker imajının içindedir. Proje klasörü konteynere bağlanır; ayarlar, veritabanları ve sonuçlar doğrudan bilgisayarındaki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tablo2sql</w:t>
      </w:r>
      <w:r>
        <w:rPr>
          <w:rFonts w:ascii="Calibri" w:cs="Calibri" w:eastAsia="Calibri" w:hAnsi="Calibri"/>
        </w:rPr>
        <w:t xml:space="preserve"> klasörüne yazılır. Böylece konteyner silinse de hiçbir şey kaybolmaz.</w:t>
      </w:r>
    </w:p>
    <w:p>
      <w:pPr>
        <w:pStyle w:val="Heading1"/>
        <w:keepNext/>
        <w:pBdr>
          <w:bottom w:val="single" w:color="C8323A" w:sz="12" w:space="4"/>
        </w:pBdr>
      </w:pPr>
      <w:bookmarkStart w:name="b11" w:id="11"/>
      <w:r>
        <w:rPr>
          <w:rFonts w:ascii="Calibri" w:cs="Calibri" w:eastAsia="Calibri" w:hAnsi="Calibri"/>
        </w:rPr>
        <w:t xml:space="preserve">3B. Kurulum (bir kez)</w:t>
      </w:r>
      <w:bookmarkEnd w:id="11"/>
    </w:p>
    <w:p>
      <w:pPr>
        <w:pStyle w:val="ListParagraph"/>
        <w:numPr>
          <w:ilvl w:val="0"/>
          <w:numId w:val="10"/>
        </w:numPr>
        <w:spacing w:after="60" w:line="290"/>
      </w:pPr>
      <w:hyperlink w:history="1" r:id="rIdy452osjad8pzha9w6metl">
        <w:r>
          <w:rPr>
            <w:rFonts w:ascii="Calibri" w:cs="Calibri" w:eastAsia="Calibri" w:hAnsi="Calibri"/>
            <w:color w:val="C8323A"/>
            <w:u w:val="single"/>
          </w:rPr>
          <w:t xml:space="preserve">Docker Desktop</w:t>
        </w:r>
      </w:hyperlink>
      <w:r>
        <w:rPr>
          <w:rFonts w:ascii="Calibri" w:cs="Calibri" w:eastAsia="Calibri" w:hAnsi="Calibri"/>
        </w:rPr>
        <w:t xml:space="preserve">'ı kur ve aç. Windows'ta WSL 2 seçeneğini kabul et.</w:t>
      </w:r>
    </w:p>
    <w:p>
      <w:pPr>
        <w:pStyle w:val="ListParagraph"/>
        <w:numPr>
          <w:ilvl w:val="0"/>
          <w:numId w:val="10"/>
        </w:numPr>
        <w:spacing w:after="60" w:line="290"/>
      </w:pPr>
      <w:r>
        <w:rPr>
          <w:rFonts w:ascii="Calibri" w:cs="Calibri" w:eastAsia="Calibri" w:hAnsi="Calibri"/>
        </w:rPr>
        <w:t xml:space="preserve">Bölüm 2'deki gibi dosyaları yerleştir.</w:t>
      </w:r>
    </w:p>
    <w:p>
      <w:pPr>
        <w:pStyle w:val="ListParagraph"/>
        <w:numPr>
          <w:ilvl w:val="0"/>
          <w:numId w:val="10"/>
        </w:numPr>
        <w:spacing w:after="60" w:line="290"/>
      </w:pPr>
      <w:r>
        <w:rPr>
          <w:rFonts w:ascii="Calibri" w:cs="Calibri" w:eastAsia="Calibri" w:hAnsi="Calibri"/>
        </w:rPr>
        <w:t xml:space="preserve">Başlatıcıya çift tıkla:</w:t>
      </w:r>
    </w:p>
    <w:p>
      <w:pPr>
        <w:pStyle w:val="ListParagraph"/>
        <w:numPr>
          <w:ilvl w:val="1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Windows: </w:t>
      </w:r>
      <w:r>
        <w:rPr>
          <w:rFonts w:ascii="Consolas" w:cs="Consolas" w:eastAsia="Consolas" w:hAnsi="Consolas"/>
          <w:b/>
          <w:bCs/>
          <w:sz w:val="19"/>
          <w:szCs w:val="19"/>
          <w:shd w:fill="F4F1EA" w:color="auto" w:val="clear"/>
        </w:rPr>
        <w:t xml:space="preserve">docker_baslat.bat</w:t>
      </w:r>
    </w:p>
    <w:p>
      <w:pPr>
        <w:pStyle w:val="ListParagraph"/>
        <w:numPr>
          <w:ilvl w:val="1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macOS: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docker_baslat.command</w:t>
      </w:r>
    </w:p>
    <w:p>
      <w:pPr>
        <w:pStyle w:val="ListParagraph"/>
        <w:numPr>
          <w:ilvl w:val="1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Linux: terminalde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./docker_baslat.sh</w:t>
      </w:r>
    </w:p>
    <w:p>
      <w:pPr>
        <w:spacing w:after="60"/>
      </w:pPr>
    </w:p>
    <w:p>
      <w:pPr>
        <w:spacing w:after="140" w:line="300"/>
      </w:pPr>
      <w:r>
        <w:rPr>
          <w:rFonts w:ascii="Calibri" w:cs="Calibri" w:eastAsia="Calibri" w:hAnsi="Calibri"/>
        </w:rPr>
        <w:t xml:space="preserve">Başlatıcı şu adımları sırayla yapar:</w:t>
      </w:r>
    </w:p>
    <w:p>
      <w:pPr>
        <w:pStyle w:val="ListParagraph"/>
        <w:numPr>
          <w:ilvl w:val="1"/>
          <w:numId w:val="11"/>
        </w:numPr>
        <w:spacing w:after="60" w:line="290"/>
      </w:pPr>
      <w:r>
        <w:rPr>
          <w:rFonts w:ascii="Calibri" w:cs="Calibri" w:eastAsia="Calibri" w:hAnsi="Calibri"/>
        </w:rPr>
        <w:t xml:space="preserve">Docker Desktop kapalıysa açar.</w:t>
      </w:r>
    </w:p>
    <w:p>
      <w:pPr>
        <w:pStyle w:val="ListParagraph"/>
        <w:numPr>
          <w:ilvl w:val="1"/>
          <w:numId w:val="11"/>
        </w:numPr>
        <w:spacing w:after="60" w:line="290"/>
      </w:pPr>
      <w:r>
        <w:rPr>
          <w:rFonts w:ascii="Calibri" w:cs="Calibri" w:eastAsia="Calibri" w:hAnsi="Calibri"/>
        </w:rPr>
        <w:t xml:space="preserve">İlk seferde imajı kurar. Bu 5–10 dakika sürer ve makaledeki sonuçların üretildiği paket sürümlerini (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requirements-docker.txt</w:t>
      </w:r>
      <w:r>
        <w:rPr>
          <w:rFonts w:ascii="Calibri" w:cs="Calibri" w:eastAsia="Calibri" w:hAnsi="Calibri"/>
        </w:rPr>
        <w:t xml:space="preserve">) kullanır.</w:t>
      </w:r>
    </w:p>
    <w:p>
      <w:pPr>
        <w:pStyle w:val="ListParagraph"/>
        <w:numPr>
          <w:ilvl w:val="1"/>
          <w:numId w:val="11"/>
        </w:numPr>
        <w:spacing w:after="60" w:line="290"/>
      </w:pPr>
      <w:r>
        <w:rPr>
          <w:rFonts w:ascii="Calibri" w:cs="Calibri" w:eastAsia="Calibri" w:hAnsi="Calibri"/>
        </w:rPr>
        <w:t xml:space="preserve">Uygulamayı başlatır ve tarayıcıda </w:t>
      </w:r>
      <w:r>
        <w:rPr>
          <w:rFonts w:ascii="Calibri" w:cs="Calibri" w:eastAsia="Calibri" w:hAnsi="Calibri"/>
          <w:b/>
          <w:bCs/>
        </w:rPr>
        <w:t xml:space="preserve">http://localhost:8501</w:t>
      </w:r>
      <w:r>
        <w:rPr>
          <w:rFonts w:ascii="Calibri" w:cs="Calibri" w:eastAsia="Calibri" w:hAnsi="Calibri"/>
        </w:rPr>
        <w:t xml:space="preserve"> adresini açar.</w:t>
      </w:r>
    </w:p>
    <w:p>
      <w:pPr>
        <w:spacing w:after="60"/>
      </w:pPr>
    </w:p>
    <w:p>
      <w:pPr>
        <w:spacing w:after="140" w:line="300"/>
      </w:pPr>
      <w:r>
        <w:rPr>
          <w:rFonts w:ascii="Calibri" w:cs="Calibri" w:eastAsia="Calibri" w:hAnsi="Calibri"/>
        </w:rPr>
        <w:t xml:space="preserve">Başlatıcının penceresini kapatabilirsin; uygulama arka planda çalışmaya devam eder.</w:t>
      </w:r>
    </w:p>
    <w:p>
      <w:pPr>
        <w:pStyle w:val="ListParagraph"/>
        <w:numPr>
          <w:ilvl w:val="0"/>
          <w:numId w:val="12"/>
        </w:numPr>
        <w:spacing w:after="60" w:line="290"/>
      </w:pPr>
      <w:r>
        <w:rPr>
          <w:rFonts w:ascii="Calibri" w:cs="Calibri" w:eastAsia="Calibri" w:hAnsi="Calibri"/>
        </w:rPr>
        <w:t xml:space="preserve">Bölüm 4'teki gibi model bağlantılarını kur.</w:t>
      </w:r>
    </w:p>
    <w:p>
      <w:pPr>
        <w:spacing w:after="60"/>
      </w:pPr>
    </w:p>
    <w:p>
      <w:pPr>
        <w:spacing w:after="140" w:line="300"/>
      </w:pPr>
      <w:r>
        <w:rPr>
          <w:rFonts w:ascii="Calibri" w:cs="Calibri" w:eastAsia="Calibri" w:hAnsi="Calibri"/>
        </w:rPr>
        <w:t xml:space="preserve">Aynı işleri terminalden de yapabilirsin: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docker compose build</w:t>
      </w:r>
      <w:r>
        <w:rPr>
          <w:rFonts w:ascii="Calibri" w:cs="Calibri" w:eastAsia="Calibri" w:hAnsi="Calibri"/>
        </w:rPr>
        <w:t xml:space="preserve">, ardından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docker compose up -d uygulama</w:t>
      </w:r>
      <w:r>
        <w:rPr>
          <w:rFonts w:ascii="Calibri" w:cs="Calibri" w:eastAsia="Calibri" w:hAnsi="Calibri"/>
        </w:rPr>
        <w:t xml:space="preserve">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</w:rPr>
        <w:t xml:space="preserve">Ollama hakkında: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Ollama'yı bilgisayarın kendisine kur, Docker'ın içine değil. Böylece ekran kartını doğrudan kullanır.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Konteyner Ollama'ya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http://host.docker.internal:11434</w:t>
      </w:r>
      <w:r>
        <w:rPr>
          <w:rFonts w:ascii="Calibri" w:cs="Calibri" w:eastAsia="Calibri" w:hAnsi="Calibri"/>
        </w:rPr>
        <w:t xml:space="preserve"> adresiyle ulaşır. Ayar dosyası ilk kez Docker içinde oluşursa bu adres kendiliğinden yazılır.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Daha önce A yoluyla uygulamayı açtıysan Ollama kartında </w:t>
      </w:r>
      <w:r>
        <w:rPr>
          <w:rFonts w:ascii="Calibri" w:cs="Calibri" w:eastAsia="Calibri" w:hAnsi="Calibri"/>
          <w:b/>
          <w:bCs/>
        </w:rPr>
        <w:t xml:space="preserve">Sunucu adresini değiştir</w:t>
      </w:r>
      <w:r>
        <w:rPr>
          <w:rFonts w:ascii="Calibri" w:cs="Calibri" w:eastAsia="Calibri" w:hAnsi="Calibri"/>
        </w:rPr>
        <w:t xml:space="preserve">'i aç ve bu adresi gir.</w:t>
      </w:r>
    </w:p>
    <w:p>
      <w:pPr>
        <w:spacing w:after="60"/>
      </w:pPr>
    </w:p>
    <w:p>
      <w:pPr>
        <w:spacing w:after="140" w:line="300"/>
      </w:pPr>
      <w:r>
        <w:rPr>
          <w:rFonts w:ascii="Calibri" w:cs="Calibri" w:eastAsia="Calibri" w:hAnsi="Calibri"/>
        </w:rPr>
        <w:t xml:space="preserve">Uygulamayı kapatmak için </w:t>
      </w:r>
      <w:r>
        <w:rPr>
          <w:rFonts w:ascii="Consolas" w:cs="Consolas" w:eastAsia="Consolas" w:hAnsi="Consolas"/>
          <w:b/>
          <w:bCs/>
          <w:sz w:val="19"/>
          <w:szCs w:val="19"/>
          <w:shd w:fill="F4F1EA" w:color="auto" w:val="clear"/>
        </w:rPr>
        <w:t xml:space="preserve">docker_durdur.bat</w:t>
      </w:r>
      <w:r>
        <w:rPr>
          <w:rFonts w:ascii="Calibri" w:cs="Calibri" w:eastAsia="Calibri" w:hAnsi="Calibri"/>
        </w:rPr>
        <w:t xml:space="preserve">'a çift tıkla (macOS/Linux: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./docker_baslat.sh durdur</w:t>
      </w:r>
      <w:r>
        <w:rPr>
          <w:rFonts w:ascii="Calibri" w:cs="Calibri" w:eastAsia="Calibri" w:hAnsi="Calibri"/>
        </w:rPr>
        <w:t xml:space="preserve">). Paketler güncellenirse imajı yeniden kurmak için: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docker_baslat.bat yeniden-kur</w:t>
      </w:r>
      <w:r>
        <w:rPr>
          <w:rFonts w:ascii="Calibri" w:cs="Calibri" w:eastAsia="Calibri" w:hAnsi="Calibri"/>
        </w:rPr>
        <w:t xml:space="preserve">.</w:t>
      </w:r>
    </w:p>
    <w:p>
      <w:pPr>
        <w:pStyle w:val="Heading1"/>
        <w:keepNext/>
        <w:pBdr>
          <w:bottom w:val="single" w:color="C8323A" w:sz="12" w:space="4"/>
        </w:pBdr>
      </w:pPr>
      <w:bookmarkStart w:name="b12" w:id="12"/>
      <w:r>
        <w:rPr>
          <w:rFonts w:ascii="Calibri" w:cs="Calibri" w:eastAsia="Calibri" w:hAnsi="Calibri"/>
        </w:rPr>
        <w:t xml:space="preserve">7B. Deney 1 (Docker ile)</w:t>
      </w:r>
      <w:bookmarkEnd w:id="12"/>
    </w:p>
    <w:p>
      <w:pPr>
        <w:keepNext/>
        <w:keepLines/>
        <w:shd w:fill="F4F1EA" w:color="auto" w:val="clear"/>
        <w:spacing w:after="0" w:before="8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docker compose run --rm deney scripts/llm_deneyi.py --saglayici claude --model &lt;MODEL&gt; --kuru</w:t>
      </w:r>
    </w:p>
    <w:p>
      <w:pPr>
        <w:keepNext/>
        <w:keepLines/>
        <w:shd w:fill="F4F1EA" w:color="auto" w:val="clear"/>
        <w:spacing w:after="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docker compose run --rm deney scripts/llm_deneyi.py --saglayici claude --model &lt;MODEL&gt;</w:t>
      </w:r>
    </w:p>
    <w:p>
      <w:pPr>
        <w:keepNext/>
        <w:keepLines/>
        <w:shd w:fill="F4F1EA" w:color="auto" w:val="clear"/>
        <w:spacing w:after="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docker compose run --rm deney scripts/llm_deneyi.py --saglayici openai --model &lt;MODEL&gt;</w:t>
      </w:r>
    </w:p>
    <w:p>
      <w:pPr>
        <w:keepNext w:val="false"/>
        <w:keepLines/>
        <w:shd w:fill="F4F1EA" w:color="auto" w:val="clear"/>
        <w:spacing w:after="20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docker compose run --rm deney scripts/llm_deneyi.py --saglayici ollama --model qwen2.5-coder:7b</w:t>
      </w:r>
    </w:p>
    <w:p>
      <w:pPr>
        <w:spacing w:after="140" w:line="300"/>
      </w:pPr>
      <w:r>
        <w:rPr>
          <w:rFonts w:ascii="Calibri" w:cs="Calibri" w:eastAsia="Calibri" w:hAnsi="Calibri"/>
        </w:rPr>
        <w:t xml:space="preserve">Sonuçlar bilgisayarındaki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tablo2sql/outputs/llm/</w:t>
      </w:r>
      <w:r>
        <w:rPr>
          <w:rFonts w:ascii="Calibri" w:cs="Calibri" w:eastAsia="Calibri" w:hAnsi="Calibri"/>
        </w:rPr>
        <w:t xml:space="preserve"> klasörüne yazılır.</w:t>
      </w:r>
    </w:p>
    <w:p>
      <w:pPr>
        <w:pStyle w:val="Heading1"/>
        <w:keepNext/>
        <w:pBdr>
          <w:bottom w:val="single" w:color="C8323A" w:sz="12" w:space="4"/>
        </w:pBdr>
      </w:pPr>
      <w:bookmarkStart w:name="b13" w:id="13"/>
      <w:r>
        <w:rPr>
          <w:rFonts w:ascii="Calibri" w:cs="Calibri" w:eastAsia="Calibri" w:hAnsi="Calibri"/>
        </w:rPr>
        <w:t xml:space="preserve">8B. Deney 2 (Docker ile)</w:t>
      </w:r>
      <w:bookmarkEnd w:id="13"/>
    </w:p>
    <w:p>
      <w:pPr>
        <w:keepNext/>
        <w:keepLines/>
        <w:shd w:fill="F4F1EA" w:color="auto" w:val="clear"/>
        <w:spacing w:after="0" w:before="8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docker compose run --rm -w /app/gercek_pilot deney db_kur.py</w:t>
      </w:r>
    </w:p>
    <w:p>
      <w:pPr>
        <w:keepNext/>
        <w:keepLines/>
        <w:shd w:fill="F4F1EA" w:color="auto" w:val="clear"/>
        <w:spacing w:after="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docker compose run --rm -w /app/gercek_pilot deney calistir.py --arka-uc kural</w:t>
      </w:r>
    </w:p>
    <w:p>
      <w:pPr>
        <w:keepNext/>
        <w:keepLines/>
        <w:shd w:fill="F4F1EA" w:color="auto" w:val="clear"/>
        <w:spacing w:after="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docker compose run --rm -w /app/gercek_pilot deney calistir.py --arka-uc claude:&lt;MODEL&gt;</w:t>
      </w:r>
    </w:p>
    <w:p>
      <w:pPr>
        <w:keepNext/>
        <w:keepLines/>
        <w:shd w:fill="F4F1EA" w:color="auto" w:val="clear"/>
        <w:spacing w:after="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docker compose run --rm -w /app/gercek_pilot deney calistir.py --arka-uc openai:&lt;MODEL&gt;</w:t>
      </w:r>
    </w:p>
    <w:p>
      <w:pPr>
        <w:keepNext w:val="false"/>
        <w:keepLines/>
        <w:shd w:fill="F4F1EA" w:color="auto" w:val="clear"/>
        <w:spacing w:after="20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docker compose run --rm -w /app/gercek_pilot deney calistir.py --arka-uc ollama:qwen2.5-coder:7b</w:t>
      </w:r>
    </w:p>
    <w:p>
      <w:pPr>
        <w:spacing w:after="140" w:line="300"/>
      </w:pPr>
      <w:r>
        <w:rPr>
          <w:rFonts w:ascii="Calibri" w:cs="Calibri" w:eastAsia="Calibri" w:hAnsi="Calibri"/>
        </w:rPr>
        <w:t xml:space="preserve">Kontrol çalıştırmasında (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--arka-uc kural</w:t>
      </w:r>
      <w:r>
        <w:rPr>
          <w:rFonts w:ascii="Calibri" w:cs="Calibri" w:eastAsia="Calibri" w:hAnsi="Calibri"/>
        </w:rPr>
        <w:t xml:space="preserve">) sonuç yine </w:t>
      </w:r>
      <w:r>
        <w:rPr>
          <w:rFonts w:ascii="Calibri" w:cs="Calibri" w:eastAsia="Calibri" w:hAnsi="Calibri"/>
          <w:b/>
          <w:bCs/>
        </w:rPr>
        <w:t xml:space="preserve">%19,6</w:t>
      </w:r>
      <w:r>
        <w:rPr>
          <w:rFonts w:ascii="Calibri" w:cs="Calibri" w:eastAsia="Calibri" w:hAnsi="Calibri"/>
        </w:rPr>
        <w:t xml:space="preserve"> olmalı. Sonuçlar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tablo2sql/gercek_pilot/sonuclar/</w:t>
      </w:r>
      <w:r>
        <w:rPr>
          <w:rFonts w:ascii="Calibri" w:cs="Calibri" w:eastAsia="Calibri" w:hAnsi="Calibri"/>
        </w:rPr>
        <w:t xml:space="preserve"> klasörüne yazılır.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</w:rPr>
        <w:t xml:space="preserve">Uzun çalıştırmalar için:</w:t>
      </w:r>
      <w:r>
        <w:rPr>
          <w:rFonts w:ascii="Calibri" w:cs="Calibri" w:eastAsia="Calibri" w:hAnsi="Calibri"/>
        </w:rPr>
        <w:t xml:space="preserve"> Terminal penceresini kapatırsan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docker compose run</w:t>
      </w:r>
      <w:r>
        <w:rPr>
          <w:rFonts w:ascii="Calibri" w:cs="Calibri" w:eastAsia="Calibri" w:hAnsi="Calibri"/>
        </w:rPr>
        <w:t xml:space="preserve"> da durur. Bilgisayarın uyku moduna girmemesine dikkat et.</w:t>
      </w:r>
    </w:p>
    <w:p>
      <w:pPr>
        <w:pStyle w:val="Heading1"/>
        <w:keepNext/>
        <w:pBdr>
          <w:bottom w:val="single" w:color="C8323A" w:sz="12" w:space="4"/>
        </w:pBdr>
      </w:pPr>
      <w:bookmarkStart w:name="b14" w:id="14"/>
      <w:r>
        <w:rPr>
          <w:rFonts w:ascii="Calibri" w:cs="Calibri" w:eastAsia="Calibri" w:hAnsi="Calibri"/>
        </w:rPr>
        <w:t xml:space="preserve">9. Kurallar</w:t>
      </w:r>
      <w:bookmarkEnd w:id="14"/>
    </w:p>
    <w:p>
      <w:pPr>
        <w:pStyle w:val="ListParagraph"/>
        <w:numPr>
          <w:ilvl w:val="0"/>
          <w:numId w:val="13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Koddaki hiçbir dosyayı değiştirme.</w:t>
      </w:r>
    </w:p>
    <w:p>
      <w:pPr>
        <w:pStyle w:val="ListParagraph"/>
        <w:numPr>
          <w:ilvl w:val="1"/>
          <w:numId w:val="2"/>
        </w:numPr>
        <w:spacing w:after="60" w:line="290"/>
      </w:pP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calistir.py</w:t>
      </w:r>
      <w:r>
        <w:rPr>
          <w:rFonts w:ascii="Calibri" w:cs="Calibri" w:eastAsia="Calibri" w:hAnsi="Calibri"/>
        </w:rPr>
        <w:t xml:space="preserve"> başlarken kodun dondurulduğu andaki parmak izini doğrular. Kod değişmişse "KOD DEĞİŞMİŞ, çalıştırma durduruldu" der ve çalışmaz.</w:t>
      </w:r>
    </w:p>
    <w:p>
      <w:pPr>
        <w:pStyle w:val="ListParagraph"/>
        <w:numPr>
          <w:ilvl w:val="1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Bu hatayı görürsen düzeltmeye çalışma; bize bildir.</w:t>
      </w:r>
    </w:p>
    <w:p>
      <w:pPr>
        <w:pStyle w:val="ListParagraph"/>
        <w:numPr>
          <w:ilvl w:val="0"/>
          <w:numId w:val="13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Her modeli bir kez çalıştır.</w:t>
      </w:r>
    </w:p>
    <w:p>
      <w:pPr>
        <w:pStyle w:val="ListParagraph"/>
        <w:numPr>
          <w:ilvl w:val="1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Bir çalıştırma ağ hatası ya da elektrik kesintisi yüzünden yarıda kesilirse aynı komutu baştan çalıştır ve bunu not al.</w:t>
      </w:r>
    </w:p>
    <w:p>
      <w:pPr>
        <w:pStyle w:val="ListParagraph"/>
        <w:numPr>
          <w:ilvl w:val="1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Sonuç beğenilmediği için tekrar çalıştırma.</w:t>
      </w:r>
    </w:p>
    <w:p>
      <w:pPr>
        <w:pStyle w:val="ListParagraph"/>
        <w:numPr>
          <w:ilvl w:val="0"/>
          <w:numId w:val="13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Seçtiğin üç modelin hepsini raporla.</w:t>
      </w:r>
      <w:r>
        <w:rPr>
          <w:rFonts w:ascii="Calibri" w:cs="Calibri" w:eastAsia="Calibri" w:hAnsi="Calibri"/>
        </w:rPr>
        <w:t xml:space="preserve"> Sonucu kötü olan model de makalede yer alacak.</w:t>
      </w:r>
    </w:p>
    <w:p>
      <w:pPr>
        <w:pStyle w:val="ListParagraph"/>
        <w:numPr>
          <w:ilvl w:val="0"/>
          <w:numId w:val="13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Ayarları değiştirme.</w:t>
      </w:r>
      <w:r>
        <w:rPr>
          <w:rFonts w:ascii="Calibri" w:cs="Calibri" w:eastAsia="Calibri" w:hAnsi="Calibri"/>
        </w:rPr>
        <w:t xml:space="preserve"> Model sıcaklığı 0, deneme sayısı 3 ve hibrit geri düşme kapalı olarak betiklerde sabit.</w:t>
      </w:r>
    </w:p>
    <w:p>
      <w:pPr>
        <w:spacing w:after="60"/>
      </w:pPr>
    </w:p>
    <w:p>
      <w:pPr>
        <w:pStyle w:val="Heading1"/>
        <w:keepNext/>
        <w:pBdr>
          <w:bottom w:val="single" w:color="C8323A" w:sz="12" w:space="4"/>
        </w:pBdr>
      </w:pPr>
      <w:bookmarkStart w:name="b15" w:id="15"/>
      <w:r>
        <w:rPr>
          <w:rFonts w:ascii="Calibri" w:cs="Calibri" w:eastAsia="Calibri" w:hAnsi="Calibri"/>
        </w:rPr>
        <w:t xml:space="preserve">10. Sonuçları geri gönder</w:t>
      </w:r>
      <w:bookmarkEnd w:id="15"/>
    </w:p>
    <w:p>
      <w:pPr>
        <w:spacing w:after="140" w:line="300"/>
      </w:pPr>
      <w:r>
        <w:rPr>
          <w:rFonts w:ascii="Calibri" w:cs="Calibri" w:eastAsia="Calibri" w:hAnsi="Calibri"/>
        </w:rPr>
        <w:t xml:space="preserve">Deneyler bitince şu klasörleri tek bir zip dosyasında topla: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tablo2sql\outputs\llm\</w:t>
      </w:r>
      <w:r>
        <w:rPr>
          <w:rFonts w:ascii="Calibri" w:cs="Calibri" w:eastAsia="Calibri" w:hAnsi="Calibri"/>
        </w:rPr>
        <w:t xml:space="preserve"> (Deney 1, tüm modeller)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tablo2sql\gercek_pilot\sonuclar\</w:t>
      </w:r>
      <w:r>
        <w:rPr>
          <w:rFonts w:ascii="Calibri" w:cs="Calibri" w:eastAsia="Calibri" w:hAnsi="Calibri"/>
        </w:rPr>
        <w:t xml:space="preserve"> (Deney 2, tüm modeller ve kontrol çalıştırması)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tablo2sql\gercek_pilot\db_test\kurulum_gunlugu.json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</w:rPr>
        <w:t xml:space="preserve">Model kimliklerini yazdığın tablo (Bölüm 5) ve varsa yarıda kesilen çalıştırma notları.</w:t>
      </w:r>
    </w:p>
    <w:p>
      <w:pPr>
        <w:spacing w:after="60"/>
      </w:pPr>
    </w:p>
    <w:p>
      <w:pPr>
        <w:spacing w:after="140" w:line="300"/>
      </w:pPr>
      <w:r>
        <w:rPr>
          <w:rFonts w:ascii="Calibri" w:cs="Calibri" w:eastAsia="Calibri" w:hAnsi="Calibri"/>
          <w:b/>
          <w:bCs/>
        </w:rPr>
        <w:t xml:space="preserve">Gönderme:</w:t>
      </w:r>
      <w:r>
        <w:rPr>
          <w:rFonts w:ascii="Calibri" w:cs="Calibri" w:eastAsia="Calibri" w:hAnsi="Calibri"/>
        </w:rPr>
        <w:t xml:space="preserve">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ayarlar</w:t>
      </w:r>
      <w:r>
        <w:rPr>
          <w:rFonts w:ascii="Calibri" w:cs="Calibri" w:eastAsia="Calibri" w:hAnsi="Calibri"/>
        </w:rPr>
        <w:t xml:space="preserve"> klasörünü (API anahtarları) ve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.env</w:t>
      </w:r>
      <w:r>
        <w:rPr>
          <w:rFonts w:ascii="Calibri" w:cs="Calibri" w:eastAsia="Calibri" w:hAnsi="Calibri"/>
        </w:rPr>
        <w:t xml:space="preserve"> dosyasını gönderme.</w:t>
      </w:r>
    </w:p>
    <w:p>
      <w:pPr>
        <w:pStyle w:val="Heading1"/>
        <w:keepNext/>
        <w:pBdr>
          <w:bottom w:val="single" w:color="C8323A" w:sz="12" w:space="4"/>
        </w:pBdr>
      </w:pPr>
      <w:bookmarkStart w:name="b16" w:id="16"/>
      <w:r>
        <w:rPr>
          <w:rFonts w:ascii="Calibri" w:cs="Calibri" w:eastAsia="Calibri" w:hAnsi="Calibri"/>
        </w:rPr>
        <w:t xml:space="preserve">11. Sorun giderme</w:t>
      </w:r>
      <w:bookmarkEnd w:id="16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81"/>
        <w:gridCol w:w="5257"/>
      </w:tblGrid>
      <w:tr>
        <w:trPr>
          <w:cantSplit/>
          <w:tblHeader/>
        </w:trPr>
        <w:tc>
          <w:tcPr>
            <w:tcW w:type="dxa" w:w="438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Belirti</w:t>
            </w:r>
          </w:p>
        </w:tc>
        <w:tc>
          <w:tcPr>
            <w:tcW w:type="dxa" w:w="525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Çözüm</w:t>
            </w:r>
          </w:p>
        </w:tc>
      </w:tr>
      <w:tr>
        <w:trPr>
          <w:cantSplit/>
          <w:tblHeader w:val="false"/>
        </w:trPr>
        <w:tc>
          <w:tcPr>
            <w:tcW w:type="dxa" w:w="438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401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/ "invalid x-api-key" / "Incorrect API key"</w:t>
            </w:r>
          </w:p>
        </w:tc>
        <w:tc>
          <w:tcPr>
            <w:tcW w:type="dxa" w:w="525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Anahtar yanlış ya da süresi dolmuş. Model bağlantıları'nda yeni anahtarı kaydet.</w:t>
            </w:r>
          </w:p>
        </w:tc>
      </w:tr>
      <w:tr>
        <w:trPr>
          <w:cantSplit/>
          <w:tblHeader w:val="false"/>
        </w:trPr>
        <w:tc>
          <w:tcPr>
            <w:tcW w:type="dxa" w:w="438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429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/ "rate limit" / "overloaded"</w:t>
            </w:r>
          </w:p>
        </w:tc>
        <w:tc>
          <w:tcPr>
            <w:tcW w:type="dxa" w:w="525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Sağlayıcının hız sınırı. 10–15 dakika bekleyip aynı komutu yeniden çalıştır.</w:t>
            </w:r>
          </w:p>
        </w:tc>
      </w:tr>
      <w:tr>
        <w:trPr>
          <w:cantSplit/>
          <w:tblHeader w:val="false"/>
        </w:trPr>
        <w:tc>
          <w:tcPr>
            <w:tcW w:type="dxa" w:w="438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"credit balance is too low" / "insufficient_quota"</w:t>
            </w:r>
          </w:p>
        </w:tc>
        <w:tc>
          <w:tcPr>
            <w:tcW w:type="dxa" w:w="525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Hesaba kredi yükle.</w:t>
            </w:r>
          </w:p>
        </w:tc>
      </w:tr>
      <w:tr>
        <w:trPr>
          <w:cantSplit/>
          <w:tblHeader w:val="false"/>
        </w:trPr>
        <w:tc>
          <w:tcPr>
            <w:tcW w:type="dxa" w:w="438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Ollama: "model not found"</w:t>
            </w:r>
          </w:p>
        </w:tc>
        <w:tc>
          <w:tcPr>
            <w:tcW w:type="dxa" w:w="525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Model indirilmemiş. Model bağlantıları → Ollama → Model indir.</w:t>
            </w:r>
          </w:p>
        </w:tc>
      </w:tr>
      <w:tr>
        <w:trPr>
          <w:cantSplit/>
          <w:tblHeader w:val="false"/>
        </w:trPr>
        <w:tc>
          <w:tcPr>
            <w:tcW w:type="dxa" w:w="438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Ollama: model açılmıyor ya da bellek hatası</w:t>
            </w:r>
          </w:p>
        </w:tc>
        <w:tc>
          <w:tcPr>
            <w:tcW w:type="dxa" w:w="525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Hesaplama aygıtını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Otomatik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yap ya da başka uygulamaları kapat.</w:t>
            </w:r>
          </w:p>
        </w:tc>
      </w:tr>
      <w:tr>
        <w:trPr>
          <w:cantSplit/>
          <w:tblHeader w:val="false"/>
        </w:trPr>
        <w:tc>
          <w:tcPr>
            <w:tcW w:type="dxa" w:w="438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"No module named t2s"</w:t>
            </w:r>
          </w:p>
        </w:tc>
        <w:tc>
          <w:tcPr>
            <w:tcW w:type="dxa" w:w="525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Komutu yanlış klasörde çalıştırdın. Deney 1 </w:t>
            </w: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tablo2sql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içinde, Deney 2 </w:t>
            </w: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tablo2sql\gercek_pilot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içinde çalışır.</w:t>
            </w:r>
          </w:p>
        </w:tc>
      </w:tr>
      <w:tr>
        <w:trPr>
          <w:cantSplit/>
          <w:tblHeader w:val="false"/>
        </w:trPr>
        <w:tc>
          <w:tcPr>
            <w:tcW w:type="dxa" w:w="438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Türkçe karakterlerde hata (</w:t>
            </w: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UnicodeEncodeError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)</w:t>
            </w:r>
          </w:p>
        </w:tc>
        <w:tc>
          <w:tcPr>
            <w:tcW w:type="dxa" w:w="525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Windows'ta önce </w:t>
            </w: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set PYTHONUTF8=1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çalıştır.</w:t>
            </w:r>
          </w:p>
        </w:tc>
      </w:tr>
      <w:tr>
        <w:trPr>
          <w:cantSplit/>
          <w:tblHeader w:val="false"/>
        </w:trPr>
        <w:tc>
          <w:tcPr>
            <w:tcW w:type="dxa" w:w="438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db_kur.py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bir belgede hata verdi</w:t>
            </w:r>
          </w:p>
        </w:tc>
        <w:tc>
          <w:tcPr>
            <w:tcW w:type="dxa" w:w="525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 belgenin dosya adını kontrol et (Bölüm 2); hata mesajını not al ve gönder.</w:t>
            </w:r>
          </w:p>
        </w:tc>
      </w:tr>
      <w:tr>
        <w:trPr>
          <w:cantSplit/>
          <w:tblHeader w:val="false"/>
        </w:trPr>
        <w:tc>
          <w:tcPr>
            <w:tcW w:type="dxa" w:w="438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Docker: "Cannot connect to the Docker daemon"</w:t>
            </w:r>
          </w:p>
        </w:tc>
        <w:tc>
          <w:tcPr>
            <w:tcW w:type="dxa" w:w="525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Docker Desktop açık değil; aç ve bir dakika bekle.</w:t>
            </w:r>
          </w:p>
        </w:tc>
      </w:tr>
      <w:tr>
        <w:trPr>
          <w:cantSplit/>
          <w:tblHeader w:val="false"/>
        </w:trPr>
        <w:tc>
          <w:tcPr>
            <w:tcW w:type="dxa" w:w="438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Docker: Ollama kartı "Ulaşılamıyor"</w:t>
            </w:r>
          </w:p>
        </w:tc>
        <w:tc>
          <w:tcPr>
            <w:tcW w:type="dxa" w:w="525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Ollama bilgisayarda açık mı? Kart adresi </w:t>
            </w: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http://host.docker.internal:11434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olmalı.</w:t>
            </w:r>
          </w:p>
        </w:tc>
      </w:tr>
      <w:tr>
        <w:trPr>
          <w:cantSplit/>
          <w:tblHeader w:val="false"/>
        </w:trPr>
        <w:tc>
          <w:tcPr>
            <w:tcW w:type="dxa" w:w="438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Docker: 8501 portu dolu</w:t>
            </w:r>
          </w:p>
        </w:tc>
        <w:tc>
          <w:tcPr>
            <w:tcW w:type="dxa" w:w="525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docker-compose.yml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'de </w:t>
            </w: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"8501:8501"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satırını </w:t>
            </w: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"8502:8501"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yap ve http://localhost:8502 adresini aç.</w:t>
            </w:r>
          </w:p>
        </w:tc>
      </w:tr>
      <w:tr>
        <w:trPr>
          <w:cantSplit/>
          <w:tblHeader w:val="false"/>
        </w:trPr>
        <w:tc>
          <w:tcPr>
            <w:tcW w:type="dxa" w:w="438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Kontrol çalıştırmasında %19,6'dan farklı sonuç</w:t>
            </w:r>
          </w:p>
        </w:tc>
        <w:tc>
          <w:tcPr>
            <w:tcW w:type="dxa" w:w="525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LLM deneylerine geçmeden önce terminal çıktısını gönder. A yolunda paketleri birebir sabitlemek için: </w:t>
            </w: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.venv\Scripts\python -m pip install -r requirements-docker.txt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(Python 3.13 gerekir) ya da B yolunu (Docker) kullan.</w:t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3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B6370"/>
        <w:sz w:val="16"/>
        <w:szCs w:val="16"/>
      </w:rPr>
      <w:t xml:space="preserve">Tablo2SQL-TR Deney Kılavuzu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20"/>
      </w:pPr>
    </w:lvl>
    <w:lvl w:ilvl="1" w15:tentative="1">
      <w:start w:val="1"/>
      <w:numFmt w:val="bullet"/>
      <w:lvlText w:val="–"/>
      <w:lvlJc w:val="left"/>
      <w:pPr>
        <w:ind w:left="108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3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480"/>
      <w:outlineLvl w:val="0"/>
    </w:pPr>
    <w:rPr>
      <w:rFonts w:ascii="Calibri" w:cs="Calibri" w:eastAsia="Calibri" w:hAnsi="Calibri"/>
      <w:b/>
      <w:bCs/>
      <w:color w:val="1F2328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Calibri" w:cs="Calibri" w:eastAsia="Calibri" w:hAnsi="Calibri"/>
      <w:b/>
      <w:bCs/>
      <w:color w:val="C8323A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famaxcyuz8svuevy_xfkq" Type="http://schemas.openxmlformats.org/officeDocument/2006/relationships/hyperlink" Target="https://www.docker.com/products/docker-desktop/" TargetMode="External"/><Relationship Id="rIdcpqgphj_ebxpjlu5ddls9" Type="http://schemas.openxmlformats.org/officeDocument/2006/relationships/hyperlink" Target="https://console.anthropic.com/settings/keys" TargetMode="External"/><Relationship Id="rId3kbtt6hhg93ah9m-e5ftf" Type="http://schemas.openxmlformats.org/officeDocument/2006/relationships/hyperlink" Target="https://platform.openai.com/api-keys" TargetMode="External"/><Relationship Id="rIdzlfqjgyfyknqdjkvogpzu" Type="http://schemas.openxmlformats.org/officeDocument/2006/relationships/hyperlink" Target="https://ollama.com/download" TargetMode="External"/><Relationship Id="rIdy452osjad8pzha9w6metl" Type="http://schemas.openxmlformats.org/officeDocument/2006/relationships/hyperlink" Target="https://www.docker.com/products/docker-desktop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Tablo2SQL-TR Deney Kılavuzu</dc:title>
  <dc:creator>Tablo2SQL-TR</dc:creator>
  <dc:description>LLM deneylerini kendi bilgisayarında çalıştırmak için adım adım yönerge</dc:description>
  <cp:lastModifiedBy>Un-named</cp:lastModifiedBy>
  <cp:revision>1</cp:revision>
  <dcterms:created xsi:type="dcterms:W3CDTF">2026-10-25T18:10:32.214Z</dcterms:created>
  <dcterms:modified xsi:type="dcterms:W3CDTF">2026-10-25T18:10:32.214Z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