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Sample Statutory Declaration</w:t>
      </w:r>
    </w:p>
    <w:p>
      <w:r>
        <w:t>I, John Doe, of 42 Evergreen Avenue, Cityville, being duly sworn, do hereby solemnly and sincerely declare as follows:</w:t>
      </w:r>
    </w:p>
    <w:p>
      <w:r>
        <w:t>1. That I am the lawful owner of the property described in the attached Schedule A, and that I have possessed and maintained the said property continuously and peacefully for the past ten (10) years.</w:t>
      </w:r>
    </w:p>
    <w:p>
      <w:r>
        <w:t>2. That during this period, no other person or entity has made any claim or objection with regard to the ownership, possession, or use of the property, and that the same has not been subject to any dispute or litigation.</w:t>
      </w:r>
    </w:p>
    <w:p>
      <w:r>
        <w:t>3. That I make this declaration conscientiously believing the same to be true, and in accordance with the provisions of the Statutory Declarations Act.</w:t>
      </w:r>
    </w:p>
    <w:p>
      <w:r>
        <w:br w:type="page"/>
      </w:r>
    </w:p>
    <w:p>
      <w:r>
        <w:t>Declared at Cityville on this 13th day of October, 2025.</w:t>
      </w:r>
    </w:p>
    <w:p>
      <w:r>
        <w:t>_________________________</w:t>
      </w:r>
    </w:p>
    <w:p>
      <w:r>
        <w:t>John Doe</w:t>
      </w:r>
    </w:p>
    <w:p>
      <w:r>
        <w:t>Before me,</w:t>
      </w:r>
    </w:p>
    <w:p>
      <w:r>
        <w:t>_________________________</w:t>
      </w:r>
    </w:p>
    <w:p>
      <w:r>
        <w:t>Commissioner for Oaths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