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C1475" w14:textId="0803D650" w:rsidR="00EA68BA" w:rsidRPr="00EA68BA" w:rsidRDefault="00EA68BA" w:rsidP="00EA68BA">
      <w:pPr>
        <w:pStyle w:val="Title"/>
        <w:jc w:val="center"/>
        <w:rPr>
          <w:rFonts w:asciiTheme="minorHAnsi" w:hAnsiTheme="minorHAnsi" w:cstheme="minorBidi"/>
          <w:u w:val="single"/>
        </w:rPr>
      </w:pPr>
      <w:r w:rsidRPr="00EA68BA">
        <w:rPr>
          <w:rStyle w:val="Strong"/>
          <w:u w:val="single"/>
        </w:rPr>
        <w:t>File-Based Multiple Choice Question (MCQ) Generator with Quiz Evaluation</w:t>
      </w:r>
    </w:p>
    <w:p w14:paraId="00DAA8CC" w14:textId="67D88EB1" w:rsidR="00B25D60" w:rsidRDefault="00B25D60" w:rsidP="00EA68BA">
      <w:pPr>
        <w:pStyle w:val="Heading2"/>
      </w:pPr>
      <w:r>
        <w:rPr>
          <w:rStyle w:val="Strong"/>
          <w:b/>
          <w:bCs/>
        </w:rPr>
        <w:t>Project Title:</w:t>
      </w:r>
      <w:r w:rsidR="00EA68BA">
        <w:rPr>
          <w:rStyle w:val="Strong"/>
          <w:b/>
          <w:bCs/>
        </w:rPr>
        <w:t xml:space="preserve"> </w:t>
      </w:r>
      <w:r>
        <w:rPr>
          <w:rStyle w:val="Strong"/>
        </w:rPr>
        <w:t>File-Based Multiple Choice Question (MCQ) Generator with Quiz Evaluation</w:t>
      </w:r>
    </w:p>
    <w:p w14:paraId="5F8A53F4" w14:textId="77777777" w:rsidR="00B25D60" w:rsidRDefault="00B25D60" w:rsidP="00B25D60">
      <w:pPr>
        <w:spacing w:after="0"/>
      </w:pPr>
      <w:r>
        <w:pict w14:anchorId="6BC9A529">
          <v:rect id="_x0000_i1025" style="width:0;height:1.5pt" o:hralign="center" o:hrstd="t" o:hr="t" fillcolor="#a0a0a0" stroked="f"/>
        </w:pict>
      </w:r>
    </w:p>
    <w:p w14:paraId="58C39A2C" w14:textId="2CF36F73" w:rsidR="00B25D60" w:rsidRDefault="00B25D60" w:rsidP="00B25D60">
      <w:pPr>
        <w:pStyle w:val="Heading2"/>
      </w:pPr>
      <w:r>
        <w:rPr>
          <w:rStyle w:val="Strong"/>
          <w:b/>
          <w:bCs/>
        </w:rPr>
        <w:t>Objective:</w:t>
      </w:r>
    </w:p>
    <w:p w14:paraId="62FE69D1" w14:textId="77777777" w:rsidR="00B25D60" w:rsidRDefault="00B25D60" w:rsidP="00B25D60">
      <w:pPr>
        <w:spacing w:before="100" w:beforeAutospacing="1" w:after="100" w:afterAutospacing="1"/>
      </w:pPr>
      <w:r>
        <w:t>To develop a web application that automatically generates multiple-choice questions (MCQs) from uploaded PDF or Word documents, allows users to take the quiz, and evaluates results with correct answers.</w:t>
      </w:r>
    </w:p>
    <w:p w14:paraId="552E5CFA" w14:textId="77777777" w:rsidR="00B25D60" w:rsidRDefault="00B25D60" w:rsidP="00B25D60">
      <w:pPr>
        <w:spacing w:after="0"/>
      </w:pPr>
      <w:r>
        <w:pict w14:anchorId="31D20264">
          <v:rect id="_x0000_i1026" style="width:0;height:1.5pt" o:hralign="center" o:hrstd="t" o:hr="t" fillcolor="#a0a0a0" stroked="f"/>
        </w:pict>
      </w:r>
    </w:p>
    <w:p w14:paraId="6EB1CBCB" w14:textId="3EE3E27D" w:rsidR="00B25D60" w:rsidRDefault="00B25D60" w:rsidP="00B25D60">
      <w:pPr>
        <w:pStyle w:val="Heading2"/>
      </w:pPr>
      <w:r>
        <w:rPr>
          <w:rStyle w:val="Strong"/>
          <w:b/>
          <w:bCs/>
        </w:rPr>
        <w:t>Problem Statement:</w:t>
      </w:r>
    </w:p>
    <w:p w14:paraId="35E416F2" w14:textId="77777777" w:rsidR="00B25D60" w:rsidRDefault="00B25D60" w:rsidP="00B25D60">
      <w:pPr>
        <w:spacing w:before="100" w:beforeAutospacing="1" w:after="100" w:afterAutospacing="1"/>
      </w:pPr>
      <w:r>
        <w:t>Manually creating MCQs from lengthy documents is time-consuming and error-prone. Ensuring consistency, quality, and speed in question generation is difficult, especially for educators and content creators.</w:t>
      </w:r>
    </w:p>
    <w:p w14:paraId="0A51007C" w14:textId="77777777" w:rsidR="00B25D60" w:rsidRDefault="00B25D60" w:rsidP="00B25D60">
      <w:pPr>
        <w:spacing w:after="0"/>
      </w:pPr>
      <w:r>
        <w:pict w14:anchorId="60B290C4">
          <v:rect id="_x0000_i1027" style="width:0;height:1.5pt" o:hralign="center" o:hrstd="t" o:hr="t" fillcolor="#a0a0a0" stroked="f"/>
        </w:pict>
      </w:r>
    </w:p>
    <w:p w14:paraId="608C3BDC" w14:textId="61154BB3" w:rsidR="00B25D60" w:rsidRDefault="00B25D60" w:rsidP="00B25D60">
      <w:pPr>
        <w:pStyle w:val="Heading2"/>
      </w:pPr>
      <w:r>
        <w:rPr>
          <w:rStyle w:val="Strong"/>
          <w:b/>
          <w:bCs/>
        </w:rPr>
        <w:t>Proposed Solution:</w:t>
      </w:r>
    </w:p>
    <w:p w14:paraId="7EE14434" w14:textId="77777777" w:rsidR="00B25D60" w:rsidRDefault="00B25D60" w:rsidP="00B25D60">
      <w:pPr>
        <w:spacing w:before="100" w:beforeAutospacing="1" w:after="100" w:afterAutospacing="1"/>
      </w:pPr>
      <w:r>
        <w:t>This project introduces an automated system that extracts text from uploaded documents, uses a large language model (LLM) to generate MCQs, and allows users to take the quiz within the same interface. At the end of the quiz, users receive a summary of their performance along with the correct answers for learning reinforcement.</w:t>
      </w:r>
    </w:p>
    <w:p w14:paraId="23028491" w14:textId="77777777" w:rsidR="00B25D60" w:rsidRDefault="00B25D60" w:rsidP="00B25D60">
      <w:pPr>
        <w:spacing w:after="0"/>
      </w:pPr>
      <w:r>
        <w:pict w14:anchorId="3D689242">
          <v:rect id="_x0000_i1028" style="width:0;height:1.5pt" o:hralign="center" o:hrstd="t" o:hr="t" fillcolor="#a0a0a0" stroked="f"/>
        </w:pict>
      </w:r>
    </w:p>
    <w:p w14:paraId="32A463F3" w14:textId="43C06F1D" w:rsidR="00B25D60" w:rsidRDefault="00B25D60" w:rsidP="00B25D60">
      <w:pPr>
        <w:pStyle w:val="Heading2"/>
      </w:pPr>
      <w:r>
        <w:rPr>
          <w:rStyle w:val="Strong"/>
          <w:b/>
          <w:bCs/>
        </w:rPr>
        <w:t>Dataset Description:</w:t>
      </w:r>
    </w:p>
    <w:p w14:paraId="679B40BC" w14:textId="48737EEE" w:rsidR="00B25D60" w:rsidRDefault="00B25D60" w:rsidP="00B25D60">
      <w:pPr>
        <w:spacing w:before="100" w:beforeAutospacing="1" w:after="100" w:afterAutospacing="1"/>
      </w:pPr>
      <w:r>
        <w:t>The user-provided file (PDF or DOCX) serves as the input. The content of the uploaded file is parsed, and no permanent storage is maintained for the file or its content.</w:t>
      </w:r>
    </w:p>
    <w:p w14:paraId="4A0F55DF" w14:textId="77777777" w:rsidR="00B25D60" w:rsidRDefault="00B25D60" w:rsidP="00B25D60">
      <w:pPr>
        <w:spacing w:after="0"/>
      </w:pPr>
      <w:r>
        <w:pict w14:anchorId="6FBFCCC2">
          <v:rect id="_x0000_i1029" style="width:0;height:1.5pt" o:hralign="center" o:hrstd="t" o:hr="t" fillcolor="#a0a0a0" stroked="f"/>
        </w:pict>
      </w:r>
    </w:p>
    <w:p w14:paraId="495E233A" w14:textId="58F892A7" w:rsidR="00B25D60" w:rsidRDefault="00B25D60" w:rsidP="00B25D60">
      <w:pPr>
        <w:pStyle w:val="Heading2"/>
      </w:pPr>
      <w:r>
        <w:rPr>
          <w:rStyle w:val="Strong"/>
          <w:b/>
          <w:bCs/>
        </w:rPr>
        <w:lastRenderedPageBreak/>
        <w:t>Methodology:</w:t>
      </w:r>
    </w:p>
    <w:p w14:paraId="3B7A5265" w14:textId="77777777" w:rsidR="00B25D60" w:rsidRDefault="00B25D60" w:rsidP="00B25D60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Data Preprocessing:</w:t>
      </w:r>
    </w:p>
    <w:p w14:paraId="5EB7BCDD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 xml:space="preserve">PDFs: Processed using </w:t>
      </w:r>
      <w:proofErr w:type="spellStart"/>
      <w:r>
        <w:rPr>
          <w:rStyle w:val="Strong"/>
        </w:rPr>
        <w:t>fitz</w:t>
      </w:r>
      <w:proofErr w:type="spellEnd"/>
      <w:r>
        <w:t xml:space="preserve"> (</w:t>
      </w:r>
      <w:proofErr w:type="spellStart"/>
      <w:r>
        <w:t>PyMuPDF</w:t>
      </w:r>
      <w:proofErr w:type="spellEnd"/>
      <w:r>
        <w:t>)</w:t>
      </w:r>
    </w:p>
    <w:p w14:paraId="49D551C3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 xml:space="preserve">DOCX: Processed using </w:t>
      </w:r>
      <w:r>
        <w:rPr>
          <w:rStyle w:val="Strong"/>
        </w:rPr>
        <w:t>python-</w:t>
      </w:r>
      <w:proofErr w:type="spellStart"/>
      <w:r>
        <w:rPr>
          <w:rStyle w:val="Strong"/>
        </w:rPr>
        <w:t>docx</w:t>
      </w:r>
      <w:proofErr w:type="spellEnd"/>
    </w:p>
    <w:p w14:paraId="17AE79C3" w14:textId="77777777" w:rsidR="00B25D60" w:rsidRDefault="00B25D60" w:rsidP="00B25D60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Model Integration:</w:t>
      </w:r>
    </w:p>
    <w:p w14:paraId="1B81F21A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 xml:space="preserve">Uses </w:t>
      </w:r>
      <w:r>
        <w:rPr>
          <w:rStyle w:val="Strong"/>
        </w:rPr>
        <w:t>Google Gemini 2.0 Flash LLM</w:t>
      </w:r>
      <w:r>
        <w:t xml:space="preserve"> via </w:t>
      </w:r>
      <w:proofErr w:type="spellStart"/>
      <w:r>
        <w:rPr>
          <w:rStyle w:val="Strong"/>
        </w:rPr>
        <w:t>LangChain</w:t>
      </w:r>
      <w:proofErr w:type="spellEnd"/>
    </w:p>
    <w:p w14:paraId="63319520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>Prompted with extracted text and user-specified number of questions</w:t>
      </w:r>
    </w:p>
    <w:p w14:paraId="0032E9FC" w14:textId="77777777" w:rsidR="00B25D60" w:rsidRDefault="00B25D60" w:rsidP="00B25D60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Strong"/>
        </w:rPr>
        <w:t>Quiz Module:</w:t>
      </w:r>
    </w:p>
    <w:p w14:paraId="3C47179A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>Generated MCQs are displayed as an interactive quiz</w:t>
      </w:r>
    </w:p>
    <w:p w14:paraId="0E614B7D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>User selects answers and submits</w:t>
      </w:r>
    </w:p>
    <w:p w14:paraId="4599A26C" w14:textId="77777777" w:rsidR="00B25D60" w:rsidRDefault="00B25D60" w:rsidP="00B25D60">
      <w:pPr>
        <w:numPr>
          <w:ilvl w:val="1"/>
          <w:numId w:val="6"/>
        </w:numPr>
        <w:spacing w:before="100" w:beforeAutospacing="1" w:after="100" w:afterAutospacing="1" w:line="240" w:lineRule="auto"/>
      </w:pPr>
      <w:r>
        <w:t>Application evaluates results and shows correct answers with score</w:t>
      </w:r>
    </w:p>
    <w:p w14:paraId="31F8E2ED" w14:textId="77777777" w:rsidR="00B25D60" w:rsidRDefault="00B25D60" w:rsidP="00B25D60">
      <w:pPr>
        <w:spacing w:after="0"/>
      </w:pPr>
      <w:r>
        <w:pict w14:anchorId="2C1F2610">
          <v:rect id="_x0000_i1037" style="width:0;height:1.5pt" o:hralign="center" o:hrstd="t" o:hr="t" fillcolor="#a0a0a0" stroked="f"/>
        </w:pict>
      </w:r>
    </w:p>
    <w:p w14:paraId="342661D5" w14:textId="7B2674EC" w:rsidR="00B25D60" w:rsidRDefault="00B25D60" w:rsidP="00B25D60">
      <w:pPr>
        <w:pStyle w:val="Heading2"/>
      </w:pPr>
      <w:r>
        <w:rPr>
          <w:rStyle w:val="Strong"/>
          <w:b/>
          <w:bCs/>
        </w:rPr>
        <w:t>Tools &amp; Technologies:</w:t>
      </w:r>
    </w:p>
    <w:p w14:paraId="3F840A03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Python</w:t>
      </w:r>
    </w:p>
    <w:p w14:paraId="4780E291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</w:rPr>
        <w:t>Streamlit</w:t>
      </w:r>
      <w:proofErr w:type="spellEnd"/>
      <w:r>
        <w:t xml:space="preserve"> (Web Application)</w:t>
      </w:r>
    </w:p>
    <w:p w14:paraId="3680A779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</w:rPr>
        <w:t>LangChain</w:t>
      </w:r>
      <w:proofErr w:type="spellEnd"/>
      <w:r>
        <w:t xml:space="preserve"> (LLM Prompt Management)</w:t>
      </w:r>
    </w:p>
    <w:p w14:paraId="00A59BC9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</w:rPr>
        <w:t>LangChain</w:t>
      </w:r>
      <w:proofErr w:type="spellEnd"/>
      <w:r>
        <w:rPr>
          <w:rStyle w:val="Strong"/>
        </w:rPr>
        <w:t>-Google-</w:t>
      </w:r>
      <w:proofErr w:type="spellStart"/>
      <w:r>
        <w:rPr>
          <w:rStyle w:val="Strong"/>
        </w:rPr>
        <w:t>GenAI</w:t>
      </w:r>
      <w:proofErr w:type="spellEnd"/>
      <w:r>
        <w:t xml:space="preserve"> (Gemini API Integration)</w:t>
      </w:r>
    </w:p>
    <w:p w14:paraId="6C5624CA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</w:rPr>
        <w:t>PyMuPDF</w:t>
      </w:r>
      <w:proofErr w:type="spellEnd"/>
      <w:r>
        <w:rPr>
          <w:rStyle w:val="Strong"/>
        </w:rPr>
        <w:t xml:space="preserve"> (</w:t>
      </w:r>
      <w:proofErr w:type="spellStart"/>
      <w:r>
        <w:rPr>
          <w:rStyle w:val="Strong"/>
        </w:rPr>
        <w:t>fitz</w:t>
      </w:r>
      <w:proofErr w:type="spellEnd"/>
      <w:r>
        <w:rPr>
          <w:rStyle w:val="Strong"/>
        </w:rPr>
        <w:t>)</w:t>
      </w:r>
      <w:r>
        <w:t xml:space="preserve"> – For PDF extraction</w:t>
      </w:r>
    </w:p>
    <w:p w14:paraId="3FCE511F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python-</w:t>
      </w:r>
      <w:proofErr w:type="spellStart"/>
      <w:r>
        <w:rPr>
          <w:rStyle w:val="Strong"/>
        </w:rPr>
        <w:t>docx</w:t>
      </w:r>
      <w:proofErr w:type="spellEnd"/>
      <w:r>
        <w:t xml:space="preserve"> – For Word document processing</w:t>
      </w:r>
    </w:p>
    <w:p w14:paraId="690ADB51" w14:textId="77777777" w:rsidR="00B25D60" w:rsidRDefault="00B25D60" w:rsidP="00B25D6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Strong"/>
        </w:rPr>
        <w:t>Google Gemini 2.0 Flash LLM</w:t>
      </w:r>
    </w:p>
    <w:p w14:paraId="608C9016" w14:textId="77777777" w:rsidR="00B25D60" w:rsidRDefault="00B25D60" w:rsidP="00B25D60">
      <w:pPr>
        <w:spacing w:after="0"/>
      </w:pPr>
      <w:r>
        <w:pict w14:anchorId="420409C1">
          <v:rect id="_x0000_i1038" style="width:0;height:1.5pt" o:hralign="center" o:hrstd="t" o:hr="t" fillcolor="#a0a0a0" stroked="f"/>
        </w:pict>
      </w:r>
    </w:p>
    <w:p w14:paraId="0B8077C8" w14:textId="1542FA5B" w:rsidR="00B25D60" w:rsidRDefault="00B25D60" w:rsidP="00B25D60">
      <w:pPr>
        <w:pStyle w:val="Heading2"/>
      </w:pPr>
      <w:r>
        <w:rPr>
          <w:rStyle w:val="Strong"/>
          <w:b/>
          <w:bCs/>
        </w:rPr>
        <w:t>Model Architecture:</w:t>
      </w:r>
    </w:p>
    <w:p w14:paraId="5A7FFAB0" w14:textId="77777777" w:rsidR="00B25D60" w:rsidRDefault="00B25D60" w:rsidP="00B25D60">
      <w:pPr>
        <w:spacing w:before="100" w:beforeAutospacing="1" w:after="100" w:afterAutospacing="1"/>
      </w:pPr>
      <w:proofErr w:type="gramStart"/>
      <w:r>
        <w:t xml:space="preserve">Uses the </w:t>
      </w:r>
      <w:r>
        <w:rPr>
          <w:rStyle w:val="Strong"/>
        </w:rPr>
        <w:t>Google Gemini 2.0 Flash</w:t>
      </w:r>
      <w:r>
        <w:t>, a fast and lightweight version suitable for real-time text generation.</w:t>
      </w:r>
      <w:proofErr w:type="gramEnd"/>
      <w:r>
        <w:t xml:space="preserve"> Internal architecture is proprietary to Google.</w:t>
      </w:r>
    </w:p>
    <w:p w14:paraId="7AC11344" w14:textId="77777777" w:rsidR="00B25D60" w:rsidRDefault="00B25D60" w:rsidP="00B25D60">
      <w:pPr>
        <w:spacing w:after="0"/>
      </w:pPr>
      <w:r>
        <w:pict w14:anchorId="2FF71811">
          <v:rect id="_x0000_i1030" style="width:0;height:1.5pt" o:hralign="center" o:hrstd="t" o:hr="t" fillcolor="#a0a0a0" stroked="f"/>
        </w:pict>
      </w:r>
    </w:p>
    <w:p w14:paraId="5C0D1608" w14:textId="653ACF6F" w:rsidR="00B25D60" w:rsidRDefault="00B25D60" w:rsidP="00B25D60">
      <w:pPr>
        <w:pStyle w:val="Heading2"/>
      </w:pPr>
      <w:r>
        <w:rPr>
          <w:rStyle w:val="Strong"/>
          <w:b/>
          <w:bCs/>
        </w:rPr>
        <w:t>Evaluation Metrics:</w:t>
      </w:r>
    </w:p>
    <w:p w14:paraId="7D131455" w14:textId="1C34B323" w:rsidR="00B25D60" w:rsidRDefault="00B25D60" w:rsidP="00B25D60">
      <w:pPr>
        <w:spacing w:before="100" w:beforeAutospacing="1" w:after="100" w:afterAutospacing="1"/>
      </w:pPr>
      <w:r>
        <w:t>Currently, evaluation is manual. Future versions may include automatic readability and quality scores. Quiz score, correctness, and answer explanations are presented to the user post-submission.</w:t>
      </w:r>
    </w:p>
    <w:p w14:paraId="60000281" w14:textId="77777777" w:rsidR="00B25D60" w:rsidRDefault="00B25D60" w:rsidP="00B25D60">
      <w:pPr>
        <w:spacing w:after="0"/>
      </w:pPr>
      <w:r>
        <w:pict w14:anchorId="35630DAE">
          <v:rect id="_x0000_i1031" style="width:0;height:1.5pt" o:hralign="center" o:hrstd="t" o:hr="t" fillcolor="#a0a0a0" stroked="f"/>
        </w:pict>
      </w:r>
    </w:p>
    <w:p w14:paraId="7B6CF1FD" w14:textId="376E030E" w:rsidR="00B25D60" w:rsidRDefault="00B25D60" w:rsidP="00B25D60">
      <w:pPr>
        <w:pStyle w:val="Heading2"/>
      </w:pPr>
      <w:r>
        <w:rPr>
          <w:rStyle w:val="Strong"/>
          <w:b/>
          <w:bCs/>
        </w:rPr>
        <w:lastRenderedPageBreak/>
        <w:t>Results &amp; Analysis:</w:t>
      </w:r>
    </w:p>
    <w:p w14:paraId="1D8C8307" w14:textId="77777777" w:rsidR="00B25D60" w:rsidRDefault="00B25D60" w:rsidP="00B25D60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MCQs are generated quickly and are generally relevant to the input document.</w:t>
      </w:r>
    </w:p>
    <w:p w14:paraId="328B70CC" w14:textId="77777777" w:rsidR="00B25D60" w:rsidRDefault="00B25D60" w:rsidP="00B25D60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The built-in quiz module enhances interactivity.</w:t>
      </w:r>
    </w:p>
    <w:p w14:paraId="2A730000" w14:textId="77777777" w:rsidR="00B25D60" w:rsidRDefault="00B25D60" w:rsidP="00B25D60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Final output includes:</w:t>
      </w:r>
    </w:p>
    <w:p w14:paraId="18D3DB31" w14:textId="77777777" w:rsidR="00B25D60" w:rsidRDefault="00B25D60" w:rsidP="00B25D60">
      <w:pPr>
        <w:numPr>
          <w:ilvl w:val="1"/>
          <w:numId w:val="8"/>
        </w:numPr>
        <w:spacing w:before="100" w:beforeAutospacing="1" w:after="100" w:afterAutospacing="1" w:line="240" w:lineRule="auto"/>
      </w:pPr>
      <w:r>
        <w:t>Quiz interface</w:t>
      </w:r>
    </w:p>
    <w:p w14:paraId="128C9C74" w14:textId="77777777" w:rsidR="00B25D60" w:rsidRDefault="00B25D60" w:rsidP="00B25D60">
      <w:pPr>
        <w:numPr>
          <w:ilvl w:val="1"/>
          <w:numId w:val="8"/>
        </w:numPr>
        <w:spacing w:before="100" w:beforeAutospacing="1" w:after="100" w:afterAutospacing="1" w:line="240" w:lineRule="auto"/>
      </w:pPr>
      <w:r>
        <w:t>Score summary</w:t>
      </w:r>
    </w:p>
    <w:p w14:paraId="375AC3B7" w14:textId="77777777" w:rsidR="00B25D60" w:rsidRDefault="00B25D60" w:rsidP="00B25D60">
      <w:pPr>
        <w:numPr>
          <w:ilvl w:val="1"/>
          <w:numId w:val="8"/>
        </w:numPr>
        <w:spacing w:before="100" w:beforeAutospacing="1" w:after="100" w:afterAutospacing="1" w:line="240" w:lineRule="auto"/>
      </w:pPr>
      <w:r>
        <w:t>Correct answers for review</w:t>
      </w:r>
    </w:p>
    <w:p w14:paraId="30131873" w14:textId="77777777" w:rsidR="00B25D60" w:rsidRDefault="00B25D60" w:rsidP="00B25D60">
      <w:pPr>
        <w:spacing w:after="0"/>
      </w:pPr>
      <w:r>
        <w:pict w14:anchorId="3410AD52">
          <v:rect id="_x0000_i1032" style="width:0;height:1.5pt" o:hralign="center" o:hrstd="t" o:hr="t" fillcolor="#a0a0a0" stroked="f"/>
        </w:pict>
      </w:r>
    </w:p>
    <w:p w14:paraId="679DCCDD" w14:textId="235DCC8C" w:rsidR="00B25D60" w:rsidRDefault="00B25D60" w:rsidP="00B25D60">
      <w:pPr>
        <w:pStyle w:val="Heading2"/>
      </w:pPr>
      <w:r>
        <w:rPr>
          <w:rStyle w:val="Strong"/>
          <w:b/>
          <w:bCs/>
        </w:rPr>
        <w:t>Application Deployment:</w:t>
      </w:r>
    </w:p>
    <w:p w14:paraId="2BC9395D" w14:textId="715BE0CE" w:rsidR="00B25D60" w:rsidRDefault="00B25D60" w:rsidP="00B25D60">
      <w:pPr>
        <w:spacing w:before="100" w:beforeAutospacing="1" w:after="100" w:afterAutospacing="1"/>
      </w:pPr>
      <w:r>
        <w:t>The application is live and accessible via the following Hugging Face Space:</w:t>
      </w:r>
      <w:r>
        <w:br/>
      </w:r>
      <w:r w:rsidR="00EA68BA">
        <w:rPr>
          <w:rFonts w:ascii="Calibri" w:hAnsi="Calibri" w:cs="Calibri"/>
        </w:rPr>
        <w:t xml:space="preserve">Link: - </w:t>
      </w:r>
      <w:r w:rsidR="00EA68BA" w:rsidRPr="00EA68BA">
        <w:rPr>
          <w:rFonts w:ascii="Calibri" w:hAnsi="Calibri" w:cs="Calibri"/>
        </w:rPr>
        <w:t>https://huggingface.co/spaces/YAMITEK/PDF-based-MCQ-Generator</w:t>
      </w:r>
      <w:bookmarkStart w:id="0" w:name="_GoBack"/>
      <w:bookmarkEnd w:id="0"/>
      <w:r w:rsidR="00EA68BA">
        <w:t xml:space="preserve"> </w:t>
      </w:r>
    </w:p>
    <w:p w14:paraId="61AA8105" w14:textId="77777777" w:rsidR="00B25D60" w:rsidRDefault="00B25D60" w:rsidP="00B25D60">
      <w:pPr>
        <w:spacing w:after="0"/>
      </w:pPr>
      <w:r>
        <w:pict w14:anchorId="7ED5E5D9">
          <v:rect id="_x0000_i1033" style="width:0;height:1.5pt" o:hralign="center" o:hrstd="t" o:hr="t" fillcolor="#a0a0a0" stroked="f"/>
        </w:pict>
      </w:r>
    </w:p>
    <w:p w14:paraId="65248DA8" w14:textId="2F680B89" w:rsidR="00B25D60" w:rsidRDefault="00B25D60" w:rsidP="00B25D60">
      <w:pPr>
        <w:pStyle w:val="Heading2"/>
      </w:pPr>
      <w:r>
        <w:rPr>
          <w:rStyle w:val="Strong"/>
          <w:b/>
          <w:bCs/>
        </w:rPr>
        <w:t>Key Insights &amp; Recommendations:</w:t>
      </w:r>
    </w:p>
    <w:p w14:paraId="465B5500" w14:textId="77777777" w:rsidR="00B25D60" w:rsidRDefault="00B25D60" w:rsidP="00B25D60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Significantly reduces time and effort in creating assessments.</w:t>
      </w:r>
    </w:p>
    <w:p w14:paraId="38D8BB37" w14:textId="77777777" w:rsidR="00B25D60" w:rsidRDefault="00B25D60" w:rsidP="00B25D60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Integrates MCQ generation with immediate quiz functionality.</w:t>
      </w:r>
    </w:p>
    <w:p w14:paraId="6D92FB21" w14:textId="77777777" w:rsidR="00B25D60" w:rsidRDefault="00B25D60" w:rsidP="00B25D60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Provides a practical and engaging tool for educators and trainers.</w:t>
      </w:r>
    </w:p>
    <w:p w14:paraId="3AB90C23" w14:textId="77777777" w:rsidR="00B25D60" w:rsidRDefault="00B25D60" w:rsidP="00B25D60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Could be improved by:</w:t>
      </w:r>
    </w:p>
    <w:p w14:paraId="68136AF6" w14:textId="77777777" w:rsidR="00B25D60" w:rsidRDefault="00B25D60" w:rsidP="00B25D60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Allowing difficulty-level selection</w:t>
      </w:r>
    </w:p>
    <w:p w14:paraId="4BFB4DD0" w14:textId="77777777" w:rsidR="00B25D60" w:rsidRDefault="00B25D60" w:rsidP="00B25D60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Collecting user feedback on questions</w:t>
      </w:r>
    </w:p>
    <w:p w14:paraId="02E4F45D" w14:textId="77777777" w:rsidR="00B25D60" w:rsidRDefault="00B25D60" w:rsidP="00B25D60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Supporting more file formats (e.g., TXT)</w:t>
      </w:r>
    </w:p>
    <w:p w14:paraId="247F586C" w14:textId="77777777" w:rsidR="00B25D60" w:rsidRDefault="00B25D60" w:rsidP="00B25D60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Adding export/download of MCQs in CSV/JSON</w:t>
      </w:r>
    </w:p>
    <w:p w14:paraId="446FE966" w14:textId="77777777" w:rsidR="00B25D60" w:rsidRDefault="00B25D60" w:rsidP="00B25D60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Offering adaptive quizzes (based on user performance)</w:t>
      </w:r>
    </w:p>
    <w:p w14:paraId="1459C772" w14:textId="77777777" w:rsidR="00B25D60" w:rsidRDefault="00B25D60" w:rsidP="00B25D60">
      <w:pPr>
        <w:spacing w:after="0"/>
      </w:pPr>
      <w:r>
        <w:pict w14:anchorId="6EDFA579">
          <v:rect id="_x0000_i1034" style="width:0;height:1.5pt" o:hralign="center" o:hrstd="t" o:hr="t" fillcolor="#a0a0a0" stroked="f"/>
        </w:pict>
      </w:r>
    </w:p>
    <w:p w14:paraId="53452EA3" w14:textId="25CDF120" w:rsidR="00B25D60" w:rsidRDefault="00B25D60" w:rsidP="00B25D60">
      <w:pPr>
        <w:pStyle w:val="Heading2"/>
      </w:pPr>
      <w:r>
        <w:rPr>
          <w:rStyle w:val="Strong"/>
          <w:b/>
          <w:bCs/>
        </w:rPr>
        <w:t>Future Scope:</w:t>
      </w:r>
    </w:p>
    <w:p w14:paraId="201B1555" w14:textId="77777777" w:rsidR="00B25D60" w:rsidRDefault="00B25D60" w:rsidP="00B25D6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Integrate with learning management systems (LMS)</w:t>
      </w:r>
    </w:p>
    <w:p w14:paraId="4A0E29DB" w14:textId="77777777" w:rsidR="00B25D60" w:rsidRDefault="00B25D60" w:rsidP="00B25D6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Enable question tagging (e.g., topic, difficulty)</w:t>
      </w:r>
    </w:p>
    <w:p w14:paraId="1C689772" w14:textId="77777777" w:rsidR="00B25D60" w:rsidRDefault="00B25D60" w:rsidP="00B25D6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Add voice/text explanation support for answers</w:t>
      </w:r>
    </w:p>
    <w:p w14:paraId="73869E91" w14:textId="77777777" w:rsidR="00B25D60" w:rsidRDefault="00B25D60" w:rsidP="00B25D6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Explore multilingual support using translation models</w:t>
      </w:r>
    </w:p>
    <w:p w14:paraId="0E7E1CAF" w14:textId="77777777" w:rsidR="00B25D60" w:rsidRDefault="00B25D60" w:rsidP="00B25D6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Compare LLMs (Gemini, GPT, Claude, etc.) for optimal quality</w:t>
      </w:r>
    </w:p>
    <w:p w14:paraId="171F30BB" w14:textId="77777777" w:rsidR="00B25D60" w:rsidRDefault="00B25D60" w:rsidP="00B25D60">
      <w:pPr>
        <w:spacing w:after="0"/>
      </w:pPr>
      <w:r>
        <w:pict w14:anchorId="14DC05AD">
          <v:rect id="_x0000_i1035" style="width:0;height:1.5pt" o:hralign="center" o:hrstd="t" o:hr="t" fillcolor="#a0a0a0" stroked="f"/>
        </w:pict>
      </w:r>
    </w:p>
    <w:p w14:paraId="229D3088" w14:textId="15156E64" w:rsidR="00B25D60" w:rsidRDefault="00B25D60" w:rsidP="00B25D60">
      <w:pPr>
        <w:pStyle w:val="Heading2"/>
      </w:pPr>
      <w:r>
        <w:rPr>
          <w:rStyle w:val="Strong"/>
          <w:b/>
          <w:bCs/>
        </w:rPr>
        <w:lastRenderedPageBreak/>
        <w:t>Conclusion:</w:t>
      </w:r>
    </w:p>
    <w:p w14:paraId="035B8689" w14:textId="77777777" w:rsidR="00B25D60" w:rsidRDefault="00B25D60" w:rsidP="00B25D60">
      <w:pPr>
        <w:spacing w:before="100" w:beforeAutospacing="1" w:after="100" w:afterAutospacing="1"/>
      </w:pPr>
      <w:r>
        <w:t>This project showcases a powerful LLM-based system for end-to-end MCQ generation and quiz conduction from uploaded documents. By combining AI-powered question generation and interactive quiz evaluation, it provides an all-in-one solution for educators and learners alike.</w:t>
      </w:r>
    </w:p>
    <w:p w14:paraId="6944E0ED" w14:textId="77777777" w:rsidR="00B25D60" w:rsidRDefault="00B25D60" w:rsidP="00B25D60">
      <w:pPr>
        <w:spacing w:after="0"/>
      </w:pPr>
      <w:r>
        <w:pict w14:anchorId="57D274EB">
          <v:rect id="_x0000_i1036" style="width:0;height:1.5pt" o:hralign="center" o:hrstd="t" o:hr="t" fillcolor="#a0a0a0" stroked="f"/>
        </w:pict>
      </w:r>
    </w:p>
    <w:p w14:paraId="1275D5EB" w14:textId="0500C1B3" w:rsidR="00B25D60" w:rsidRDefault="00B25D60" w:rsidP="00B25D60">
      <w:pPr>
        <w:pStyle w:val="Heading2"/>
      </w:pPr>
      <w:r>
        <w:rPr>
          <w:rStyle w:val="Strong"/>
          <w:b/>
          <w:bCs/>
        </w:rPr>
        <w:t>References:</w:t>
      </w:r>
    </w:p>
    <w:p w14:paraId="4D9C4879" w14:textId="77777777" w:rsidR="00B25D60" w:rsidRDefault="00B25D60" w:rsidP="00B25D60">
      <w:pPr>
        <w:numPr>
          <w:ilvl w:val="0"/>
          <w:numId w:val="11"/>
        </w:numPr>
        <w:spacing w:before="100" w:beforeAutospacing="1" w:after="100" w:afterAutospacing="1" w:line="240" w:lineRule="auto"/>
      </w:pPr>
      <w:hyperlink r:id="rId6" w:tgtFrame="_new" w:history="1">
        <w:r>
          <w:rPr>
            <w:rStyle w:val="Hyperlink"/>
          </w:rPr>
          <w:t>Google Gemini API Documentation</w:t>
        </w:r>
      </w:hyperlink>
    </w:p>
    <w:p w14:paraId="7F953B52" w14:textId="77777777" w:rsidR="00B25D60" w:rsidRDefault="00B25D60" w:rsidP="00B25D60">
      <w:pPr>
        <w:numPr>
          <w:ilvl w:val="0"/>
          <w:numId w:val="11"/>
        </w:numPr>
        <w:spacing w:before="100" w:beforeAutospacing="1" w:after="100" w:afterAutospacing="1" w:line="240" w:lineRule="auto"/>
      </w:pPr>
      <w:hyperlink r:id="rId7" w:tgtFrame="_new" w:history="1">
        <w:proofErr w:type="spellStart"/>
        <w:r>
          <w:rPr>
            <w:rStyle w:val="Hyperlink"/>
          </w:rPr>
          <w:t>PyMuPDF</w:t>
        </w:r>
        <w:proofErr w:type="spellEnd"/>
        <w:r>
          <w:rPr>
            <w:rStyle w:val="Hyperlink"/>
          </w:rPr>
          <w:t xml:space="preserve"> (</w:t>
        </w:r>
        <w:proofErr w:type="spellStart"/>
        <w:r>
          <w:rPr>
            <w:rStyle w:val="Hyperlink"/>
          </w:rPr>
          <w:t>fitz</w:t>
        </w:r>
        <w:proofErr w:type="spellEnd"/>
        <w:r>
          <w:rPr>
            <w:rStyle w:val="Hyperlink"/>
          </w:rPr>
          <w:t>) Documentation</w:t>
        </w:r>
      </w:hyperlink>
    </w:p>
    <w:p w14:paraId="1B11B22D" w14:textId="77777777" w:rsidR="00B25D60" w:rsidRDefault="00B25D60" w:rsidP="00B25D60">
      <w:pPr>
        <w:numPr>
          <w:ilvl w:val="0"/>
          <w:numId w:val="11"/>
        </w:numPr>
        <w:spacing w:before="100" w:beforeAutospacing="1" w:after="100" w:afterAutospacing="1" w:line="240" w:lineRule="auto"/>
      </w:pPr>
      <w:hyperlink r:id="rId8" w:tgtFrame="_new" w:history="1">
        <w:r>
          <w:rPr>
            <w:rStyle w:val="Hyperlink"/>
          </w:rPr>
          <w:t>python-</w:t>
        </w:r>
        <w:proofErr w:type="spellStart"/>
        <w:r>
          <w:rPr>
            <w:rStyle w:val="Hyperlink"/>
          </w:rPr>
          <w:t>docx</w:t>
        </w:r>
        <w:proofErr w:type="spellEnd"/>
        <w:r>
          <w:rPr>
            <w:rStyle w:val="Hyperlink"/>
          </w:rPr>
          <w:t xml:space="preserve"> Documentation</w:t>
        </w:r>
      </w:hyperlink>
    </w:p>
    <w:p w14:paraId="10ED25B8" w14:textId="77777777" w:rsidR="00B25D60" w:rsidRDefault="00B25D60" w:rsidP="00B25D60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Streamlit</w:t>
      </w:r>
      <w:proofErr w:type="spellEnd"/>
      <w:r>
        <w:t xml:space="preserve"> Documentation</w:t>
      </w:r>
    </w:p>
    <w:p w14:paraId="74CCAE40" w14:textId="77777777" w:rsidR="00B25D60" w:rsidRDefault="00B25D60" w:rsidP="00B25D60">
      <w:pPr>
        <w:numPr>
          <w:ilvl w:val="0"/>
          <w:numId w:val="11"/>
        </w:numPr>
        <w:spacing w:before="100" w:beforeAutospacing="1" w:after="100" w:afterAutospacing="1" w:line="240" w:lineRule="auto"/>
      </w:pPr>
      <w:proofErr w:type="spellStart"/>
      <w:r>
        <w:t>LangChain</w:t>
      </w:r>
      <w:proofErr w:type="spellEnd"/>
      <w:r>
        <w:t xml:space="preserve"> Documentation</w:t>
      </w:r>
    </w:p>
    <w:p w14:paraId="54139ABB" w14:textId="77777777" w:rsidR="0078502E" w:rsidRPr="00B25D60" w:rsidRDefault="0078502E" w:rsidP="00B25D60"/>
    <w:sectPr w:rsidR="0078502E" w:rsidRPr="00B25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226"/>
    <w:multiLevelType w:val="multilevel"/>
    <w:tmpl w:val="296ED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0429E"/>
    <w:multiLevelType w:val="multilevel"/>
    <w:tmpl w:val="F076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F1B3E"/>
    <w:multiLevelType w:val="multilevel"/>
    <w:tmpl w:val="8B0488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6E7DCE"/>
    <w:multiLevelType w:val="multilevel"/>
    <w:tmpl w:val="5A4EE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841446"/>
    <w:multiLevelType w:val="multilevel"/>
    <w:tmpl w:val="CA34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F147B1"/>
    <w:multiLevelType w:val="multilevel"/>
    <w:tmpl w:val="1850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5A56A8"/>
    <w:multiLevelType w:val="multilevel"/>
    <w:tmpl w:val="6B4C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B85FC9"/>
    <w:multiLevelType w:val="multilevel"/>
    <w:tmpl w:val="F6EE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040F24"/>
    <w:multiLevelType w:val="multilevel"/>
    <w:tmpl w:val="3728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0C1A1A"/>
    <w:multiLevelType w:val="multilevel"/>
    <w:tmpl w:val="139E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D4432A"/>
    <w:multiLevelType w:val="multilevel"/>
    <w:tmpl w:val="D798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9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F79"/>
    <w:rsid w:val="00236F79"/>
    <w:rsid w:val="00281366"/>
    <w:rsid w:val="003E4049"/>
    <w:rsid w:val="0078502E"/>
    <w:rsid w:val="00B25D60"/>
    <w:rsid w:val="00DD0F00"/>
    <w:rsid w:val="00EA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8502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8502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F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F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2E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8502E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F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F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F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F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F7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0F0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0F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25D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8502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8502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F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F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2E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8502E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F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F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F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F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F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F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F7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0F0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0F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25D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ython-docx.readthedocs.io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ymupdf.readthedocs.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.google.dev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mummina prem kumar</dc:creator>
  <cp:lastModifiedBy>LENOVO</cp:lastModifiedBy>
  <cp:revision>2</cp:revision>
  <dcterms:created xsi:type="dcterms:W3CDTF">2025-05-13T11:09:00Z</dcterms:created>
  <dcterms:modified xsi:type="dcterms:W3CDTF">2025-05-13T11:09:00Z</dcterms:modified>
</cp:coreProperties>
</file>